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6F389A2">
      <w:pPr>
        <w:spacing w:before="35"/>
        <w:ind w:right="-150" w:rightChars="0"/>
        <w:jc w:val="center"/>
        <w:rPr>
          <w:rFonts w:hint="eastAsia" w:ascii="方正小标宋简体" w:hAnsi="方正小标宋简体" w:eastAsia="方正小标宋简体" w:cs="方正小标宋简体"/>
          <w:b w:val="0"/>
          <w:bCs/>
          <w:sz w:val="44"/>
          <w:szCs w:val="44"/>
          <w:lang w:eastAsia="zh-CN"/>
        </w:rPr>
      </w:pPr>
      <w:bookmarkStart w:id="0" w:name="_GoBack"/>
      <w:bookmarkEnd w:id="0"/>
      <w:r>
        <w:rPr>
          <w:rFonts w:hint="eastAsia" w:ascii="方正小标宋简体" w:hAnsi="方正小标宋简体" w:eastAsia="方正小标宋简体" w:cs="方正小标宋简体"/>
          <w:b w:val="0"/>
          <w:bCs/>
          <w:sz w:val="44"/>
          <w:szCs w:val="44"/>
          <w:lang w:eastAsia="zh-CN"/>
        </w:rPr>
        <w:t>焊工赛项理论题库</w:t>
      </w:r>
    </w:p>
    <w:p w14:paraId="590F8B4A">
      <w:pPr>
        <w:keepNext w:val="0"/>
        <w:keepLines w:val="0"/>
        <w:pageBreakBefore w:val="0"/>
        <w:widowControl w:val="0"/>
        <w:kinsoku/>
        <w:wordWrap/>
        <w:overflowPunct/>
        <w:topLinePunct w:val="0"/>
        <w:autoSpaceDE w:val="0"/>
        <w:autoSpaceDN w:val="0"/>
        <w:bidi w:val="0"/>
        <w:adjustRightInd/>
        <w:snapToGrid/>
        <w:spacing w:line="440" w:lineRule="exact"/>
        <w:ind w:left="3172" w:right="3629"/>
        <w:jc w:val="center"/>
        <w:textAlignment w:val="auto"/>
        <w:rPr>
          <w:rFonts w:hint="eastAsia" w:ascii="方正小标宋简体" w:hAnsi="方正小标宋简体" w:eastAsia="方正小标宋简体" w:cs="方正小标宋简体"/>
          <w:b w:val="0"/>
          <w:bCs/>
          <w:sz w:val="36"/>
          <w:szCs w:val="36"/>
          <w:lang w:eastAsia="zh-CN"/>
        </w:rPr>
      </w:pPr>
    </w:p>
    <w:p w14:paraId="32378339">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黑体" w:hAnsi="黑体" w:eastAsia="黑体" w:cs="黑体"/>
          <w:sz w:val="28"/>
          <w:szCs w:val="28"/>
          <w:lang w:eastAsia="zh-CN"/>
        </w:rPr>
      </w:pPr>
      <w:r>
        <w:rPr>
          <w:rFonts w:hint="eastAsia" w:ascii="黑体" w:hAnsi="黑体" w:eastAsia="黑体" w:cs="黑体"/>
          <w:spacing w:val="-1"/>
          <w:w w:val="99"/>
          <w:sz w:val="28"/>
          <w:szCs w:val="28"/>
          <w:lang w:eastAsia="zh-CN"/>
        </w:rPr>
        <w:t>一、判断题</w:t>
      </w:r>
      <w:r>
        <w:rPr>
          <w:rFonts w:hint="eastAsia" w:ascii="黑体" w:hAnsi="黑体" w:eastAsia="黑体" w:cs="黑体"/>
          <w:spacing w:val="2"/>
          <w:w w:val="99"/>
          <w:sz w:val="28"/>
          <w:szCs w:val="28"/>
          <w:lang w:eastAsia="zh-CN"/>
        </w:rPr>
        <w:t>（</w:t>
      </w:r>
      <w:r>
        <w:rPr>
          <w:rFonts w:hint="eastAsia" w:ascii="黑体" w:hAnsi="黑体" w:eastAsia="黑体" w:cs="黑体"/>
          <w:spacing w:val="-12"/>
          <w:w w:val="99"/>
          <w:sz w:val="28"/>
          <w:szCs w:val="28"/>
          <w:lang w:eastAsia="zh-CN"/>
        </w:rPr>
        <w:t>正确的请在括号中打“√”，错误的请在括号内打“×”</w:t>
      </w:r>
      <w:r>
        <w:rPr>
          <w:rFonts w:hint="eastAsia" w:ascii="黑体" w:hAnsi="黑体" w:eastAsia="黑体" w:cs="黑体"/>
          <w:w w:val="99"/>
          <w:sz w:val="28"/>
          <w:szCs w:val="28"/>
          <w:lang w:eastAsia="zh-CN"/>
        </w:rPr>
        <w:t>）</w:t>
      </w:r>
    </w:p>
    <w:p w14:paraId="3DDE3640">
      <w:pPr>
        <w:pStyle w:val="9"/>
        <w:keepNext w:val="0"/>
        <w:keepLines w:val="0"/>
        <w:pageBreakBefore w:val="0"/>
        <w:widowControl w:val="0"/>
        <w:numPr>
          <w:ilvl w:val="0"/>
          <w:numId w:val="0"/>
        </w:numPr>
        <w:tabs>
          <w:tab w:val="left" w:pos="372"/>
          <w:tab w:val="left" w:pos="8360"/>
        </w:tabs>
        <w:kinsoku/>
        <w:wordWrap/>
        <w:overflowPunct/>
        <w:topLinePunct w:val="0"/>
        <w:autoSpaceDE w:val="0"/>
        <w:autoSpaceDN w:val="0"/>
        <w:bidi w:val="0"/>
        <w:adjustRightInd/>
        <w:snapToGrid/>
        <w:spacing w:before="0" w:line="440" w:lineRule="exact"/>
        <w:ind w:left="160" w:leftChars="0" w:right="-370" w:rightChars="-168"/>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w:t>
      </w:r>
      <w:r>
        <w:rPr>
          <w:rFonts w:hint="eastAsia" w:asciiTheme="majorEastAsia" w:hAnsiTheme="majorEastAsia" w:eastAsiaTheme="majorEastAsia" w:cstheme="majorEastAsia"/>
          <w:sz w:val="28"/>
          <w:szCs w:val="28"/>
          <w:lang w:eastAsia="zh-CN"/>
        </w:rPr>
        <w:t>焊条焊</w:t>
      </w:r>
      <w:r>
        <w:rPr>
          <w:rFonts w:hint="eastAsia" w:asciiTheme="majorEastAsia" w:hAnsiTheme="majorEastAsia" w:eastAsiaTheme="majorEastAsia" w:cstheme="majorEastAsia"/>
          <w:spacing w:val="-99"/>
          <w:sz w:val="28"/>
          <w:szCs w:val="28"/>
          <w:lang w:eastAsia="zh-CN"/>
        </w:rPr>
        <w:t>芯</w:t>
      </w:r>
      <w:r>
        <w:rPr>
          <w:rFonts w:hint="eastAsia" w:asciiTheme="majorEastAsia" w:hAnsiTheme="majorEastAsia" w:eastAsiaTheme="majorEastAsia" w:cstheme="majorEastAsia"/>
          <w:sz w:val="28"/>
          <w:szCs w:val="28"/>
          <w:lang w:eastAsia="zh-CN"/>
        </w:rPr>
        <w:t>（焊丝</w:t>
      </w:r>
      <w:r>
        <w:rPr>
          <w:rFonts w:hint="eastAsia" w:asciiTheme="majorEastAsia" w:hAnsiTheme="majorEastAsia" w:eastAsiaTheme="majorEastAsia" w:cstheme="majorEastAsia"/>
          <w:spacing w:val="-101"/>
          <w:sz w:val="28"/>
          <w:szCs w:val="28"/>
          <w:lang w:eastAsia="zh-CN"/>
        </w:rPr>
        <w:t>）</w:t>
      </w:r>
      <w:r>
        <w:rPr>
          <w:rFonts w:hint="eastAsia" w:asciiTheme="majorEastAsia" w:hAnsiTheme="majorEastAsia" w:eastAsiaTheme="majorEastAsia" w:cstheme="majorEastAsia"/>
          <w:sz w:val="28"/>
          <w:szCs w:val="28"/>
          <w:lang w:eastAsia="zh-CN"/>
        </w:rPr>
        <w:t>端部熔化后的金属呈液态熔滴形式过渡到熔池中</w:t>
      </w:r>
      <w:r>
        <w:rPr>
          <w:rFonts w:hint="eastAsia" w:asciiTheme="majorEastAsia" w:hAnsiTheme="majorEastAsia" w:eastAsiaTheme="majorEastAsia" w:cstheme="majorEastAsia"/>
          <w:spacing w:val="-101"/>
          <w:sz w:val="28"/>
          <w:szCs w:val="28"/>
          <w:lang w:eastAsia="zh-CN"/>
        </w:rPr>
        <w:t>，</w:t>
      </w:r>
      <w:r>
        <w:rPr>
          <w:rFonts w:hint="eastAsia" w:asciiTheme="majorEastAsia" w:hAnsiTheme="majorEastAsia" w:eastAsiaTheme="majorEastAsia" w:cstheme="majorEastAsia"/>
          <w:sz w:val="28"/>
          <w:szCs w:val="28"/>
          <w:lang w:eastAsia="zh-CN"/>
        </w:rPr>
        <w:t>这一过程叫过渡</w:t>
      </w:r>
      <w:r>
        <w:rPr>
          <w:rFonts w:hint="eastAsia" w:asciiTheme="majorEastAsia" w:hAnsiTheme="majorEastAsia" w:eastAsiaTheme="majorEastAsia" w:cstheme="majorEastAsia"/>
          <w:spacing w:val="-207"/>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3D44482">
      <w:pPr>
        <w:pStyle w:val="9"/>
        <w:keepNext w:val="0"/>
        <w:keepLines w:val="0"/>
        <w:pageBreakBefore w:val="0"/>
        <w:widowControl w:val="0"/>
        <w:numPr>
          <w:ilvl w:val="0"/>
          <w:numId w:val="0"/>
        </w:numPr>
        <w:tabs>
          <w:tab w:val="left" w:pos="372"/>
          <w:tab w:val="left" w:pos="41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w:t>
      </w:r>
      <w:r>
        <w:rPr>
          <w:rFonts w:hint="eastAsia" w:asciiTheme="majorEastAsia" w:hAnsiTheme="majorEastAsia" w:eastAsiaTheme="majorEastAsia" w:cstheme="majorEastAsia"/>
          <w:sz w:val="28"/>
          <w:szCs w:val="28"/>
          <w:lang w:eastAsia="zh-CN"/>
        </w:rPr>
        <w:t>斑点压力是促进熔滴过渡的作用力</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2BCF18D">
      <w:pPr>
        <w:pStyle w:val="9"/>
        <w:keepNext w:val="0"/>
        <w:keepLines w:val="0"/>
        <w:pageBreakBefore w:val="0"/>
        <w:widowControl w:val="0"/>
        <w:numPr>
          <w:ilvl w:val="0"/>
          <w:numId w:val="0"/>
        </w:numPr>
        <w:tabs>
          <w:tab w:val="left" w:pos="372"/>
          <w:tab w:val="left" w:pos="603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w:t>
      </w:r>
      <w:r>
        <w:rPr>
          <w:rFonts w:hint="eastAsia" w:asciiTheme="majorEastAsia" w:hAnsiTheme="majorEastAsia" w:eastAsiaTheme="majorEastAsia" w:cstheme="majorEastAsia"/>
          <w:sz w:val="28"/>
          <w:szCs w:val="28"/>
          <w:lang w:eastAsia="zh-CN"/>
        </w:rPr>
        <w:t>在立焊、仰焊和横焊时，熔滴重力熔滴顺利向熔池过渡</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63E3F63">
      <w:pPr>
        <w:pStyle w:val="9"/>
        <w:keepNext w:val="0"/>
        <w:keepLines w:val="0"/>
        <w:pageBreakBefore w:val="0"/>
        <w:widowControl w:val="0"/>
        <w:numPr>
          <w:ilvl w:val="0"/>
          <w:numId w:val="0"/>
        </w:numPr>
        <w:tabs>
          <w:tab w:val="left" w:pos="372"/>
          <w:tab w:val="left" w:pos="83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w:t>
      </w:r>
      <w:r>
        <w:rPr>
          <w:rFonts w:hint="eastAsia" w:asciiTheme="majorEastAsia" w:hAnsiTheme="majorEastAsia" w:eastAsiaTheme="majorEastAsia" w:cstheme="majorEastAsia"/>
          <w:sz w:val="28"/>
          <w:szCs w:val="28"/>
          <w:lang w:eastAsia="zh-CN"/>
        </w:rPr>
        <w:t>电磁收缩力、等离子流力对于任何空间位置的焊缝都有助于熔滴顺利过渡到熔池</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C3262CA">
      <w:pPr>
        <w:pStyle w:val="9"/>
        <w:keepNext w:val="0"/>
        <w:keepLines w:val="0"/>
        <w:pageBreakBefore w:val="0"/>
        <w:widowControl w:val="0"/>
        <w:numPr>
          <w:ilvl w:val="0"/>
          <w:numId w:val="0"/>
        </w:numPr>
        <w:tabs>
          <w:tab w:val="left" w:pos="372"/>
          <w:tab w:val="left" w:pos="540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w:t>
      </w:r>
      <w:r>
        <w:rPr>
          <w:rFonts w:hint="eastAsia" w:asciiTheme="majorEastAsia" w:hAnsiTheme="majorEastAsia" w:eastAsiaTheme="majorEastAsia" w:cstheme="majorEastAsia"/>
          <w:sz w:val="28"/>
          <w:szCs w:val="28"/>
          <w:lang w:eastAsia="zh-CN"/>
        </w:rPr>
        <w:t>平焊时，金属熔滴重力有利于熔滴过渡到熔池中</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CE1513C">
      <w:pPr>
        <w:pStyle w:val="9"/>
        <w:keepNext w:val="0"/>
        <w:keepLines w:val="0"/>
        <w:pageBreakBefore w:val="0"/>
        <w:widowControl w:val="0"/>
        <w:numPr>
          <w:ilvl w:val="0"/>
          <w:numId w:val="0"/>
        </w:numPr>
        <w:tabs>
          <w:tab w:val="left" w:pos="374"/>
          <w:tab w:val="left" w:pos="999"/>
        </w:tabs>
        <w:kinsoku/>
        <w:wordWrap/>
        <w:overflowPunct/>
        <w:topLinePunct w:val="0"/>
        <w:autoSpaceDE w:val="0"/>
        <w:autoSpaceDN w:val="0"/>
        <w:bidi w:val="0"/>
        <w:adjustRightInd/>
        <w:snapToGrid/>
        <w:spacing w:before="0" w:line="440" w:lineRule="exact"/>
        <w:ind w:left="160" w:leftChars="0" w:right="70" w:righ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pacing w:val="4"/>
          <w:w w:val="95"/>
          <w:sz w:val="28"/>
          <w:szCs w:val="28"/>
          <w:lang w:val="en-US" w:eastAsia="zh-CN"/>
        </w:rPr>
        <w:t>6.</w:t>
      </w:r>
      <w:r>
        <w:rPr>
          <w:rFonts w:hint="eastAsia" w:asciiTheme="majorEastAsia" w:hAnsiTheme="majorEastAsia" w:eastAsiaTheme="majorEastAsia" w:cstheme="majorEastAsia"/>
          <w:spacing w:val="4"/>
          <w:w w:val="95"/>
          <w:sz w:val="28"/>
          <w:szCs w:val="28"/>
          <w:lang w:eastAsia="zh-CN"/>
        </w:rPr>
        <w:t>表面</w:t>
      </w:r>
      <w:r>
        <w:rPr>
          <w:rFonts w:hint="eastAsia" w:asciiTheme="majorEastAsia" w:hAnsiTheme="majorEastAsia" w:eastAsiaTheme="majorEastAsia" w:cstheme="majorEastAsia"/>
          <w:w w:val="95"/>
          <w:sz w:val="28"/>
          <w:szCs w:val="28"/>
          <w:lang w:eastAsia="zh-CN"/>
        </w:rPr>
        <w:t>张</w:t>
      </w:r>
      <w:r>
        <w:rPr>
          <w:rFonts w:hint="eastAsia" w:asciiTheme="majorEastAsia" w:hAnsiTheme="majorEastAsia" w:eastAsiaTheme="majorEastAsia" w:cstheme="majorEastAsia"/>
          <w:spacing w:val="4"/>
          <w:w w:val="95"/>
          <w:sz w:val="28"/>
          <w:szCs w:val="28"/>
          <w:lang w:eastAsia="zh-CN"/>
        </w:rPr>
        <w:t>力可以</w:t>
      </w:r>
      <w:r>
        <w:rPr>
          <w:rFonts w:hint="eastAsia" w:asciiTheme="majorEastAsia" w:hAnsiTheme="majorEastAsia" w:eastAsiaTheme="majorEastAsia" w:cstheme="majorEastAsia"/>
          <w:w w:val="95"/>
          <w:sz w:val="28"/>
          <w:szCs w:val="28"/>
          <w:lang w:eastAsia="zh-CN"/>
        </w:rPr>
        <w:t>克</w:t>
      </w:r>
      <w:r>
        <w:rPr>
          <w:rFonts w:hint="eastAsia" w:asciiTheme="majorEastAsia" w:hAnsiTheme="majorEastAsia" w:eastAsiaTheme="majorEastAsia" w:cstheme="majorEastAsia"/>
          <w:spacing w:val="4"/>
          <w:w w:val="95"/>
          <w:sz w:val="28"/>
          <w:szCs w:val="28"/>
          <w:lang w:eastAsia="zh-CN"/>
        </w:rPr>
        <w:t>服重力</w:t>
      </w:r>
      <w:r>
        <w:rPr>
          <w:rFonts w:hint="eastAsia" w:asciiTheme="majorEastAsia" w:hAnsiTheme="majorEastAsia" w:eastAsiaTheme="majorEastAsia" w:cstheme="majorEastAsia"/>
          <w:w w:val="95"/>
          <w:sz w:val="28"/>
          <w:szCs w:val="28"/>
          <w:lang w:eastAsia="zh-CN"/>
        </w:rPr>
        <w:t>影</w:t>
      </w:r>
      <w:r>
        <w:rPr>
          <w:rFonts w:hint="eastAsia" w:asciiTheme="majorEastAsia" w:hAnsiTheme="majorEastAsia" w:eastAsiaTheme="majorEastAsia" w:cstheme="majorEastAsia"/>
          <w:spacing w:val="4"/>
          <w:w w:val="95"/>
          <w:sz w:val="28"/>
          <w:szCs w:val="28"/>
          <w:lang w:eastAsia="zh-CN"/>
        </w:rPr>
        <w:t>响而使熔</w:t>
      </w:r>
      <w:r>
        <w:rPr>
          <w:rFonts w:hint="eastAsia" w:asciiTheme="majorEastAsia" w:hAnsiTheme="majorEastAsia" w:eastAsiaTheme="majorEastAsia" w:cstheme="majorEastAsia"/>
          <w:w w:val="95"/>
          <w:sz w:val="28"/>
          <w:szCs w:val="28"/>
          <w:lang w:eastAsia="zh-CN"/>
        </w:rPr>
        <w:t>滴</w:t>
      </w:r>
      <w:r>
        <w:rPr>
          <w:rFonts w:hint="eastAsia" w:asciiTheme="majorEastAsia" w:hAnsiTheme="majorEastAsia" w:eastAsiaTheme="majorEastAsia" w:cstheme="majorEastAsia"/>
          <w:spacing w:val="4"/>
          <w:w w:val="95"/>
          <w:sz w:val="28"/>
          <w:szCs w:val="28"/>
          <w:lang w:eastAsia="zh-CN"/>
        </w:rPr>
        <w:t>和熔池</w:t>
      </w:r>
      <w:r>
        <w:rPr>
          <w:rFonts w:hint="eastAsia" w:asciiTheme="majorEastAsia" w:hAnsiTheme="majorEastAsia" w:eastAsiaTheme="majorEastAsia" w:cstheme="majorEastAsia"/>
          <w:w w:val="95"/>
          <w:sz w:val="28"/>
          <w:szCs w:val="28"/>
          <w:lang w:eastAsia="zh-CN"/>
        </w:rPr>
        <w:t>中</w:t>
      </w:r>
      <w:r>
        <w:rPr>
          <w:rFonts w:hint="eastAsia" w:asciiTheme="majorEastAsia" w:hAnsiTheme="majorEastAsia" w:eastAsiaTheme="majorEastAsia" w:cstheme="majorEastAsia"/>
          <w:spacing w:val="4"/>
          <w:w w:val="95"/>
          <w:sz w:val="28"/>
          <w:szCs w:val="28"/>
          <w:lang w:eastAsia="zh-CN"/>
        </w:rPr>
        <w:t>液态金属</w:t>
      </w:r>
      <w:r>
        <w:rPr>
          <w:rFonts w:hint="eastAsia" w:asciiTheme="majorEastAsia" w:hAnsiTheme="majorEastAsia" w:eastAsiaTheme="majorEastAsia" w:cstheme="majorEastAsia"/>
          <w:w w:val="95"/>
          <w:sz w:val="28"/>
          <w:szCs w:val="28"/>
          <w:lang w:eastAsia="zh-CN"/>
        </w:rPr>
        <w:t>不</w:t>
      </w:r>
      <w:r>
        <w:rPr>
          <w:rFonts w:hint="eastAsia" w:asciiTheme="majorEastAsia" w:hAnsiTheme="majorEastAsia" w:eastAsiaTheme="majorEastAsia" w:cstheme="majorEastAsia"/>
          <w:spacing w:val="4"/>
          <w:w w:val="95"/>
          <w:sz w:val="28"/>
          <w:szCs w:val="28"/>
          <w:lang w:eastAsia="zh-CN"/>
        </w:rPr>
        <w:t>易滴落</w:t>
      </w:r>
      <w:r>
        <w:rPr>
          <w:rFonts w:hint="eastAsia" w:asciiTheme="majorEastAsia" w:hAnsiTheme="majorEastAsia" w:eastAsiaTheme="majorEastAsia" w:cstheme="majorEastAsia"/>
          <w:w w:val="95"/>
          <w:sz w:val="28"/>
          <w:szCs w:val="28"/>
          <w:lang w:eastAsia="zh-CN"/>
        </w:rPr>
        <w:t>，</w:t>
      </w:r>
      <w:r>
        <w:rPr>
          <w:rFonts w:hint="eastAsia" w:asciiTheme="majorEastAsia" w:hAnsiTheme="majorEastAsia" w:eastAsiaTheme="majorEastAsia" w:cstheme="majorEastAsia"/>
          <w:spacing w:val="4"/>
          <w:w w:val="95"/>
          <w:sz w:val="28"/>
          <w:szCs w:val="28"/>
          <w:lang w:eastAsia="zh-CN"/>
        </w:rPr>
        <w:t>有利于</w:t>
      </w:r>
      <w:r>
        <w:rPr>
          <w:rFonts w:hint="eastAsia" w:asciiTheme="majorEastAsia" w:hAnsiTheme="majorEastAsia" w:eastAsiaTheme="majorEastAsia" w:cstheme="majorEastAsia"/>
          <w:w w:val="95"/>
          <w:sz w:val="28"/>
          <w:szCs w:val="28"/>
          <w:lang w:eastAsia="zh-CN"/>
        </w:rPr>
        <w:t>仰</w:t>
      </w:r>
      <w:r>
        <w:rPr>
          <w:rFonts w:hint="eastAsia" w:asciiTheme="majorEastAsia" w:hAnsiTheme="majorEastAsia" w:eastAsiaTheme="majorEastAsia" w:cstheme="majorEastAsia"/>
          <w:spacing w:val="4"/>
          <w:w w:val="95"/>
          <w:sz w:val="28"/>
          <w:szCs w:val="28"/>
          <w:lang w:eastAsia="zh-CN"/>
        </w:rPr>
        <w:t>焊时熔滴</w:t>
      </w:r>
      <w:r>
        <w:rPr>
          <w:rFonts w:hint="eastAsia" w:asciiTheme="majorEastAsia" w:hAnsiTheme="majorEastAsia" w:eastAsiaTheme="majorEastAsia" w:cstheme="majorEastAsia"/>
          <w:w w:val="95"/>
          <w:sz w:val="28"/>
          <w:szCs w:val="28"/>
          <w:lang w:eastAsia="zh-CN"/>
        </w:rPr>
        <w:t>过</w:t>
      </w:r>
      <w:r>
        <w:rPr>
          <w:rFonts w:hint="eastAsia" w:asciiTheme="majorEastAsia" w:hAnsiTheme="majorEastAsia" w:eastAsiaTheme="majorEastAsia" w:cstheme="majorEastAsia"/>
          <w:sz w:val="28"/>
          <w:szCs w:val="28"/>
          <w:lang w:eastAsia="zh-CN"/>
        </w:rPr>
        <w:t>渡</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w w:val="99"/>
          <w:sz w:val="28"/>
          <w:szCs w:val="28"/>
          <w:lang w:eastAsia="zh-CN"/>
        </w:rPr>
        <w:t>√</w:t>
      </w:r>
      <w:r>
        <w:rPr>
          <w:rFonts w:hint="eastAsia" w:asciiTheme="majorEastAsia" w:hAnsiTheme="majorEastAsia" w:eastAsiaTheme="majorEastAsia" w:cstheme="majorEastAsia"/>
          <w:sz w:val="28"/>
          <w:szCs w:val="28"/>
          <w:lang w:eastAsia="zh-CN"/>
        </w:rPr>
        <w:t>）</w:t>
      </w:r>
    </w:p>
    <w:p w14:paraId="7133BF23">
      <w:pPr>
        <w:pStyle w:val="9"/>
        <w:keepNext w:val="0"/>
        <w:keepLines w:val="0"/>
        <w:pageBreakBefore w:val="0"/>
        <w:widowControl w:val="0"/>
        <w:numPr>
          <w:ilvl w:val="0"/>
          <w:numId w:val="0"/>
        </w:numPr>
        <w:tabs>
          <w:tab w:val="left" w:pos="372"/>
          <w:tab w:val="left" w:pos="477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w:t>
      </w:r>
      <w:r>
        <w:rPr>
          <w:rFonts w:hint="eastAsia" w:asciiTheme="majorEastAsia" w:hAnsiTheme="majorEastAsia" w:eastAsiaTheme="majorEastAsia" w:cstheme="majorEastAsia"/>
          <w:sz w:val="28"/>
          <w:szCs w:val="28"/>
          <w:lang w:eastAsia="zh-CN"/>
        </w:rPr>
        <w:t>短路过渡的特点是电弧不稳定，飞溅较大</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E9CE6C1">
      <w:pPr>
        <w:pStyle w:val="9"/>
        <w:keepNext w:val="0"/>
        <w:keepLines w:val="0"/>
        <w:pageBreakBefore w:val="0"/>
        <w:widowControl w:val="0"/>
        <w:numPr>
          <w:ilvl w:val="0"/>
          <w:numId w:val="0"/>
        </w:numPr>
        <w:tabs>
          <w:tab w:val="left" w:pos="372"/>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w:t>
      </w:r>
      <w:r>
        <w:rPr>
          <w:rFonts w:hint="eastAsia" w:asciiTheme="majorEastAsia" w:hAnsiTheme="majorEastAsia" w:eastAsiaTheme="majorEastAsia" w:cstheme="majorEastAsia"/>
          <w:sz w:val="28"/>
          <w:szCs w:val="28"/>
          <w:lang w:eastAsia="zh-CN"/>
        </w:rPr>
        <w:t>当用较小的焊接电流、较低的电弧电压焊接时，能形成短路过渡</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75B13D1">
      <w:pPr>
        <w:pStyle w:val="9"/>
        <w:keepNext w:val="0"/>
        <w:keepLines w:val="0"/>
        <w:pageBreakBefore w:val="0"/>
        <w:widowControl w:val="0"/>
        <w:numPr>
          <w:ilvl w:val="0"/>
          <w:numId w:val="0"/>
        </w:numPr>
        <w:tabs>
          <w:tab w:val="left" w:pos="372"/>
          <w:tab w:val="left" w:pos="66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w:t>
      </w:r>
      <w:r>
        <w:rPr>
          <w:rFonts w:hint="eastAsia" w:asciiTheme="majorEastAsia" w:hAnsiTheme="majorEastAsia" w:eastAsiaTheme="majorEastAsia" w:cstheme="majorEastAsia"/>
          <w:sz w:val="28"/>
          <w:szCs w:val="28"/>
          <w:lang w:eastAsia="zh-CN"/>
        </w:rPr>
        <w:t>渣壁过渡是指熔滴沿着焊条套筒壁向熔池过渡的一种过渡形式</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A60AF2D">
      <w:pPr>
        <w:pStyle w:val="9"/>
        <w:keepNext w:val="0"/>
        <w:keepLines w:val="0"/>
        <w:pageBreakBefore w:val="0"/>
        <w:widowControl w:val="0"/>
        <w:numPr>
          <w:ilvl w:val="0"/>
          <w:numId w:val="0"/>
        </w:numPr>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pacing w:val="-6"/>
          <w:sz w:val="28"/>
          <w:szCs w:val="28"/>
          <w:lang w:val="en-US" w:eastAsia="zh-CN"/>
        </w:rPr>
        <w:t>10.</w:t>
      </w:r>
      <w:r>
        <w:rPr>
          <w:rFonts w:hint="eastAsia" w:asciiTheme="majorEastAsia" w:hAnsiTheme="majorEastAsia" w:eastAsiaTheme="majorEastAsia" w:cstheme="majorEastAsia"/>
          <w:spacing w:val="-6"/>
          <w:sz w:val="28"/>
          <w:szCs w:val="28"/>
          <w:lang w:eastAsia="zh-CN"/>
        </w:rPr>
        <w:t>粗滴过渡一般呈大颗粒状过渡，飞溅大、电弧不稳定、焊缝表面粗糙，生产中不宜采用。</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9FE8D18">
      <w:pPr>
        <w:pStyle w:val="9"/>
        <w:keepNext w:val="0"/>
        <w:keepLines w:val="0"/>
        <w:pageBreakBefore w:val="0"/>
        <w:widowControl w:val="0"/>
        <w:numPr>
          <w:ilvl w:val="0"/>
          <w:numId w:val="0"/>
        </w:numPr>
        <w:tabs>
          <w:tab w:val="left" w:pos="477"/>
          <w:tab w:val="left" w:pos="2259"/>
        </w:tabs>
        <w:kinsoku/>
        <w:wordWrap/>
        <w:overflowPunct/>
        <w:topLinePunct w:val="0"/>
        <w:autoSpaceDE w:val="0"/>
        <w:autoSpaceDN w:val="0"/>
        <w:bidi w:val="0"/>
        <w:adjustRightInd/>
        <w:snapToGrid/>
        <w:spacing w:before="0" w:line="440" w:lineRule="exact"/>
        <w:ind w:left="160" w:leftChars="0" w:right="-37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w:t>
      </w:r>
      <w:r>
        <w:rPr>
          <w:rFonts w:hint="eastAsia" w:asciiTheme="majorEastAsia" w:hAnsiTheme="majorEastAsia" w:eastAsiaTheme="majorEastAsia" w:cstheme="majorEastAsia"/>
          <w:sz w:val="28"/>
          <w:szCs w:val="28"/>
          <w:lang w:eastAsia="zh-CN"/>
        </w:rPr>
        <w:t>由于连弧焊时，熔池始终处在电弧连续燃烧的保护下，所以焊缝不易产生缺陷，</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焊缝的力学性能也较好</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EFED4F5">
      <w:pPr>
        <w:pStyle w:val="9"/>
        <w:keepNext w:val="0"/>
        <w:keepLines w:val="0"/>
        <w:pageBreakBefore w:val="0"/>
        <w:widowControl w:val="0"/>
        <w:numPr>
          <w:ilvl w:val="0"/>
          <w:numId w:val="0"/>
        </w:numPr>
        <w:tabs>
          <w:tab w:val="left" w:pos="477"/>
          <w:tab w:val="left" w:pos="46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12.</w:t>
      </w:r>
      <w:r>
        <w:rPr>
          <w:rFonts w:hint="eastAsia" w:asciiTheme="majorEastAsia" w:hAnsiTheme="majorEastAsia" w:eastAsiaTheme="majorEastAsia" w:cstheme="majorEastAsia"/>
          <w:sz w:val="28"/>
          <w:szCs w:val="28"/>
          <w:lang w:eastAsia="zh-CN"/>
        </w:rPr>
        <w:t>碱性焊条不宜采用连弧焊操作方法焊接</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F77739D">
      <w:pPr>
        <w:pStyle w:val="9"/>
        <w:keepNext w:val="0"/>
        <w:keepLines w:val="0"/>
        <w:pageBreakBefore w:val="0"/>
        <w:widowControl w:val="0"/>
        <w:numPr>
          <w:ilvl w:val="0"/>
          <w:numId w:val="0"/>
        </w:numPr>
        <w:tabs>
          <w:tab w:val="left" w:pos="477"/>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13.</w:t>
      </w:r>
      <w:r>
        <w:rPr>
          <w:rFonts w:hint="eastAsia" w:asciiTheme="majorEastAsia" w:hAnsiTheme="majorEastAsia" w:eastAsiaTheme="majorEastAsia" w:cstheme="majorEastAsia"/>
          <w:sz w:val="28"/>
          <w:szCs w:val="28"/>
          <w:lang w:eastAsia="zh-CN"/>
        </w:rPr>
        <w:t>焊接检验一般包括焊前检验、焊接过程中检验和成品检验</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797493E">
      <w:pPr>
        <w:pStyle w:val="9"/>
        <w:keepNext w:val="0"/>
        <w:keepLines w:val="0"/>
        <w:pageBreakBefore w:val="0"/>
        <w:widowControl w:val="0"/>
        <w:numPr>
          <w:ilvl w:val="0"/>
          <w:numId w:val="0"/>
        </w:numPr>
        <w:tabs>
          <w:tab w:val="left" w:pos="477"/>
          <w:tab w:val="left" w:pos="69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14.</w:t>
      </w:r>
      <w:r>
        <w:rPr>
          <w:rFonts w:hint="eastAsia" w:asciiTheme="majorEastAsia" w:hAnsiTheme="majorEastAsia" w:eastAsiaTheme="majorEastAsia" w:cstheme="majorEastAsia"/>
          <w:sz w:val="28"/>
          <w:szCs w:val="28"/>
          <w:lang w:eastAsia="zh-CN"/>
        </w:rPr>
        <w:t>通常所指的焊接检验只针对成品检验，主要是对焊缝缺陷的检验</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104464F">
      <w:pPr>
        <w:pStyle w:val="9"/>
        <w:keepNext w:val="0"/>
        <w:keepLines w:val="0"/>
        <w:pageBreakBefore w:val="0"/>
        <w:widowControl w:val="0"/>
        <w:numPr>
          <w:ilvl w:val="0"/>
          <w:numId w:val="0"/>
        </w:numPr>
        <w:tabs>
          <w:tab w:val="left" w:pos="477"/>
          <w:tab w:val="left" w:pos="44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15.</w:t>
      </w:r>
      <w:r>
        <w:rPr>
          <w:rFonts w:hint="eastAsia" w:asciiTheme="majorEastAsia" w:hAnsiTheme="majorEastAsia" w:eastAsiaTheme="majorEastAsia" w:cstheme="majorEastAsia"/>
          <w:sz w:val="28"/>
          <w:szCs w:val="28"/>
          <w:lang w:eastAsia="zh-CN"/>
        </w:rPr>
        <w:t>外观检查主要是对焊缝缺陷进行检查</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C8526CB">
      <w:pPr>
        <w:pStyle w:val="9"/>
        <w:keepNext w:val="0"/>
        <w:keepLines w:val="0"/>
        <w:pageBreakBefore w:val="0"/>
        <w:widowControl w:val="0"/>
        <w:numPr>
          <w:ilvl w:val="0"/>
          <w:numId w:val="0"/>
        </w:numPr>
        <w:tabs>
          <w:tab w:val="left" w:pos="477"/>
          <w:tab w:val="left" w:pos="1419"/>
        </w:tabs>
        <w:kinsoku/>
        <w:wordWrap/>
        <w:overflowPunct/>
        <w:topLinePunct w:val="0"/>
        <w:autoSpaceDE w:val="0"/>
        <w:autoSpaceDN w:val="0"/>
        <w:bidi w:val="0"/>
        <w:adjustRightInd/>
        <w:snapToGrid/>
        <w:spacing w:before="0" w:line="440" w:lineRule="exact"/>
        <w:ind w:left="160" w:leftChars="0" w:right="619"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16.</w:t>
      </w:r>
      <w:r>
        <w:rPr>
          <w:rFonts w:hint="eastAsia" w:asciiTheme="majorEastAsia" w:hAnsiTheme="majorEastAsia" w:eastAsiaTheme="majorEastAsia" w:cstheme="majorEastAsia"/>
          <w:sz w:val="28"/>
          <w:szCs w:val="28"/>
          <w:lang w:eastAsia="zh-CN"/>
        </w:rPr>
        <w:t>对低合金高强度钢焊接接头宜进行两次检查，一次在焊后即检查，另一次隔</w:t>
      </w:r>
      <w:r>
        <w:rPr>
          <w:rFonts w:hint="eastAsia" w:asciiTheme="majorEastAsia" w:hAnsiTheme="majorEastAsia" w:eastAsiaTheme="majorEastAsia" w:cstheme="majorEastAsia"/>
          <w:spacing w:val="-53"/>
          <w:sz w:val="28"/>
          <w:szCs w:val="28"/>
          <w:lang w:eastAsia="zh-CN"/>
        </w:rPr>
        <w:t xml:space="preserve"> </w:t>
      </w:r>
      <w:r>
        <w:rPr>
          <w:rFonts w:hint="eastAsia" w:asciiTheme="majorEastAsia" w:hAnsiTheme="majorEastAsia" w:eastAsiaTheme="majorEastAsia" w:cstheme="majorEastAsia"/>
          <w:sz w:val="28"/>
          <w:szCs w:val="28"/>
          <w:lang w:eastAsia="zh-CN"/>
        </w:rPr>
        <w:t>5～10</w:t>
      </w:r>
      <w:r>
        <w:rPr>
          <w:rFonts w:hint="eastAsia" w:asciiTheme="majorEastAsia" w:hAnsiTheme="majorEastAsia" w:eastAsiaTheme="majorEastAsia" w:cstheme="majorEastAsia"/>
          <w:spacing w:val="-57"/>
          <w:sz w:val="28"/>
          <w:szCs w:val="28"/>
          <w:lang w:eastAsia="zh-CN"/>
        </w:rPr>
        <w:t xml:space="preserve"> </w:t>
      </w:r>
      <w:r>
        <w:rPr>
          <w:rFonts w:hint="eastAsia" w:asciiTheme="majorEastAsia" w:hAnsiTheme="majorEastAsia" w:eastAsiaTheme="majorEastAsia" w:cstheme="majorEastAsia"/>
          <w:sz w:val="28"/>
          <w:szCs w:val="28"/>
          <w:lang w:eastAsia="zh-CN"/>
        </w:rPr>
        <w:t>天后再检查</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33A651F">
      <w:pPr>
        <w:pStyle w:val="9"/>
        <w:keepNext w:val="0"/>
        <w:keepLines w:val="0"/>
        <w:pageBreakBefore w:val="0"/>
        <w:widowControl w:val="0"/>
        <w:numPr>
          <w:ilvl w:val="0"/>
          <w:numId w:val="0"/>
        </w:numPr>
        <w:tabs>
          <w:tab w:val="left" w:pos="477"/>
          <w:tab w:val="left" w:pos="1839"/>
        </w:tabs>
        <w:kinsoku/>
        <w:wordWrap/>
        <w:overflowPunct/>
        <w:topLinePunct w:val="0"/>
        <w:autoSpaceDE w:val="0"/>
        <w:autoSpaceDN w:val="0"/>
        <w:bidi w:val="0"/>
        <w:adjustRightInd/>
        <w:snapToGrid/>
        <w:spacing w:before="0" w:line="440" w:lineRule="exact"/>
        <w:ind w:left="160" w:leftChars="0" w:right="619"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17.</w:t>
      </w:r>
      <w:r>
        <w:rPr>
          <w:rFonts w:hint="eastAsia" w:asciiTheme="majorEastAsia" w:hAnsiTheme="majorEastAsia" w:eastAsiaTheme="majorEastAsia" w:cstheme="majorEastAsia"/>
          <w:sz w:val="28"/>
          <w:szCs w:val="28"/>
          <w:lang w:eastAsia="zh-CN"/>
        </w:rPr>
        <w:t>对含</w:t>
      </w:r>
      <w:r>
        <w:rPr>
          <w:rFonts w:hint="eastAsia" w:asciiTheme="majorEastAsia" w:hAnsiTheme="majorEastAsia" w:eastAsiaTheme="majorEastAsia" w:cstheme="majorEastAsia"/>
          <w:spacing w:val="-57"/>
          <w:sz w:val="28"/>
          <w:szCs w:val="28"/>
          <w:lang w:eastAsia="zh-CN"/>
        </w:rPr>
        <w:t xml:space="preserve"> </w:t>
      </w:r>
      <w:r>
        <w:rPr>
          <w:rFonts w:hint="eastAsia" w:asciiTheme="majorEastAsia" w:hAnsiTheme="majorEastAsia" w:eastAsiaTheme="majorEastAsia" w:cstheme="majorEastAsia"/>
          <w:sz w:val="28"/>
          <w:szCs w:val="28"/>
          <w:lang w:eastAsia="zh-CN"/>
        </w:rPr>
        <w:t>Cr</w:t>
      </w:r>
      <w:r>
        <w:rPr>
          <w:rFonts w:hint="eastAsia" w:asciiTheme="majorEastAsia" w:hAnsiTheme="majorEastAsia" w:eastAsiaTheme="majorEastAsia" w:cstheme="majorEastAsia"/>
          <w:spacing w:val="-46"/>
          <w:sz w:val="28"/>
          <w:szCs w:val="28"/>
          <w:lang w:eastAsia="zh-CN"/>
        </w:rPr>
        <w:t>、</w:t>
      </w:r>
      <w:r>
        <w:rPr>
          <w:rFonts w:hint="eastAsia" w:asciiTheme="majorEastAsia" w:hAnsiTheme="majorEastAsia" w:eastAsiaTheme="majorEastAsia" w:cstheme="majorEastAsia"/>
          <w:sz w:val="28"/>
          <w:szCs w:val="28"/>
          <w:lang w:eastAsia="zh-CN"/>
        </w:rPr>
        <w:t>Ni</w:t>
      </w:r>
      <w:r>
        <w:rPr>
          <w:rFonts w:hint="eastAsia" w:asciiTheme="majorEastAsia" w:hAnsiTheme="majorEastAsia" w:eastAsiaTheme="majorEastAsia" w:cstheme="majorEastAsia"/>
          <w:spacing w:val="-58"/>
          <w:sz w:val="28"/>
          <w:szCs w:val="28"/>
          <w:lang w:eastAsia="zh-CN"/>
        </w:rPr>
        <w:t xml:space="preserve"> </w:t>
      </w:r>
      <w:r>
        <w:rPr>
          <w:rFonts w:hint="eastAsia" w:asciiTheme="majorEastAsia" w:hAnsiTheme="majorEastAsia" w:eastAsiaTheme="majorEastAsia" w:cstheme="majorEastAsia"/>
          <w:sz w:val="28"/>
          <w:szCs w:val="28"/>
          <w:lang w:eastAsia="zh-CN"/>
        </w:rPr>
        <w:t>和</w:t>
      </w:r>
      <w:r>
        <w:rPr>
          <w:rFonts w:hint="eastAsia" w:asciiTheme="majorEastAsia" w:hAnsiTheme="majorEastAsia" w:eastAsiaTheme="majorEastAsia" w:cstheme="majorEastAsia"/>
          <w:spacing w:val="-59"/>
          <w:sz w:val="28"/>
          <w:szCs w:val="28"/>
          <w:lang w:eastAsia="zh-CN"/>
        </w:rPr>
        <w:t xml:space="preserve"> </w:t>
      </w:r>
      <w:r>
        <w:rPr>
          <w:rFonts w:hint="eastAsia" w:asciiTheme="majorEastAsia" w:hAnsiTheme="majorEastAsia" w:eastAsiaTheme="majorEastAsia" w:cstheme="majorEastAsia"/>
          <w:sz w:val="28"/>
          <w:szCs w:val="28"/>
          <w:lang w:eastAsia="zh-CN"/>
        </w:rPr>
        <w:t>V</w:t>
      </w:r>
      <w:r>
        <w:rPr>
          <w:rFonts w:hint="eastAsia" w:asciiTheme="majorEastAsia" w:hAnsiTheme="majorEastAsia" w:eastAsiaTheme="majorEastAsia" w:cstheme="majorEastAsia"/>
          <w:spacing w:val="-57"/>
          <w:sz w:val="28"/>
          <w:szCs w:val="28"/>
          <w:lang w:eastAsia="zh-CN"/>
        </w:rPr>
        <w:t xml:space="preserve"> </w:t>
      </w:r>
      <w:r>
        <w:rPr>
          <w:rFonts w:hint="eastAsia" w:asciiTheme="majorEastAsia" w:hAnsiTheme="majorEastAsia" w:eastAsiaTheme="majorEastAsia" w:cstheme="majorEastAsia"/>
          <w:sz w:val="28"/>
          <w:szCs w:val="28"/>
          <w:lang w:eastAsia="zh-CN"/>
        </w:rPr>
        <w:t>元素的高强钢或耐热钢若需作消除应力热处理</w:t>
      </w:r>
      <w:r>
        <w:rPr>
          <w:rFonts w:hint="eastAsia" w:asciiTheme="majorEastAsia" w:hAnsiTheme="majorEastAsia" w:eastAsiaTheme="majorEastAsia" w:cstheme="majorEastAsia"/>
          <w:spacing w:val="-46"/>
          <w:sz w:val="28"/>
          <w:szCs w:val="28"/>
          <w:lang w:eastAsia="zh-CN"/>
        </w:rPr>
        <w:t>，</w:t>
      </w:r>
      <w:r>
        <w:rPr>
          <w:rFonts w:hint="eastAsia" w:asciiTheme="majorEastAsia" w:hAnsiTheme="majorEastAsia" w:eastAsiaTheme="majorEastAsia" w:cstheme="majorEastAsia"/>
          <w:sz w:val="28"/>
          <w:szCs w:val="28"/>
          <w:lang w:eastAsia="zh-CN"/>
        </w:rPr>
        <w:t>处理后也要观察是否产生再热裂纹</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AAA1D7C">
      <w:pPr>
        <w:pStyle w:val="9"/>
        <w:keepNext w:val="0"/>
        <w:keepLines w:val="0"/>
        <w:pageBreakBefore w:val="0"/>
        <w:widowControl w:val="0"/>
        <w:numPr>
          <w:ilvl w:val="0"/>
          <w:numId w:val="0"/>
        </w:numPr>
        <w:tabs>
          <w:tab w:val="left" w:pos="477"/>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18.</w:t>
      </w:r>
      <w:r>
        <w:rPr>
          <w:rFonts w:hint="eastAsia" w:asciiTheme="majorEastAsia" w:hAnsiTheme="majorEastAsia" w:eastAsiaTheme="majorEastAsia" w:cstheme="majorEastAsia"/>
          <w:sz w:val="28"/>
          <w:szCs w:val="28"/>
          <w:lang w:eastAsia="zh-CN"/>
        </w:rPr>
        <w:t>焊件坡口的油、锈、水分清理干净后，就不会产生气孔了</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C2AA367">
      <w:pPr>
        <w:pStyle w:val="9"/>
        <w:keepNext w:val="0"/>
        <w:keepLines w:val="0"/>
        <w:pageBreakBefore w:val="0"/>
        <w:widowControl w:val="0"/>
        <w:numPr>
          <w:ilvl w:val="0"/>
          <w:numId w:val="0"/>
        </w:numPr>
        <w:tabs>
          <w:tab w:val="left" w:pos="477"/>
          <w:tab w:val="left" w:pos="65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19.</w:t>
      </w:r>
      <w:r>
        <w:rPr>
          <w:rFonts w:hint="eastAsia" w:asciiTheme="majorEastAsia" w:hAnsiTheme="majorEastAsia" w:eastAsiaTheme="majorEastAsia" w:cstheme="majorEastAsia"/>
          <w:sz w:val="28"/>
          <w:szCs w:val="28"/>
          <w:lang w:eastAsia="zh-CN"/>
        </w:rPr>
        <w:t>采用碱性焊条焊接时，对油、锈等更敏感，更容易产生气孔</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E1B2ECF">
      <w:pPr>
        <w:pStyle w:val="9"/>
        <w:keepNext w:val="0"/>
        <w:keepLines w:val="0"/>
        <w:pageBreakBefore w:val="0"/>
        <w:widowControl w:val="0"/>
        <w:numPr>
          <w:ilvl w:val="0"/>
          <w:numId w:val="0"/>
        </w:numPr>
        <w:tabs>
          <w:tab w:val="left" w:pos="477"/>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20.</w:t>
      </w:r>
      <w:r>
        <w:rPr>
          <w:rFonts w:hint="eastAsia" w:asciiTheme="majorEastAsia" w:hAnsiTheme="majorEastAsia" w:eastAsiaTheme="majorEastAsia" w:cstheme="majorEastAsia"/>
          <w:sz w:val="28"/>
          <w:szCs w:val="28"/>
          <w:lang w:eastAsia="zh-CN"/>
        </w:rPr>
        <w:t>仰焊时，装配间隙过大、焊接电流过大、焊接速度太慢等均可引起焊瘤产生</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9CFB54D">
      <w:pPr>
        <w:pStyle w:val="9"/>
        <w:keepNext w:val="0"/>
        <w:keepLines w:val="0"/>
        <w:pageBreakBefore w:val="0"/>
        <w:widowControl w:val="0"/>
        <w:numPr>
          <w:ilvl w:val="0"/>
          <w:numId w:val="0"/>
        </w:numPr>
        <w:tabs>
          <w:tab w:val="left" w:pos="477"/>
          <w:tab w:val="left" w:pos="836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21.</w:t>
      </w:r>
      <w:r>
        <w:rPr>
          <w:rFonts w:hint="eastAsia" w:asciiTheme="majorEastAsia" w:hAnsiTheme="majorEastAsia" w:eastAsiaTheme="majorEastAsia" w:cstheme="majorEastAsia"/>
          <w:sz w:val="28"/>
          <w:szCs w:val="28"/>
          <w:lang w:eastAsia="zh-CN"/>
        </w:rPr>
        <w:t>熔焊时</w:t>
      </w:r>
      <w:r>
        <w:rPr>
          <w:rFonts w:hint="eastAsia" w:asciiTheme="majorEastAsia" w:hAnsiTheme="majorEastAsia" w:eastAsiaTheme="majorEastAsia" w:cstheme="majorEastAsia"/>
          <w:spacing w:val="-32"/>
          <w:sz w:val="28"/>
          <w:szCs w:val="28"/>
          <w:lang w:eastAsia="zh-CN"/>
        </w:rPr>
        <w:t>，</w:t>
      </w:r>
      <w:r>
        <w:rPr>
          <w:rFonts w:hint="eastAsia" w:asciiTheme="majorEastAsia" w:hAnsiTheme="majorEastAsia" w:eastAsiaTheme="majorEastAsia" w:cstheme="majorEastAsia"/>
          <w:sz w:val="28"/>
          <w:szCs w:val="28"/>
          <w:lang w:eastAsia="zh-CN"/>
        </w:rPr>
        <w:t>焊道与母材之间或焊道与焊道之间</w:t>
      </w:r>
      <w:r>
        <w:rPr>
          <w:rFonts w:hint="eastAsia" w:asciiTheme="majorEastAsia" w:hAnsiTheme="majorEastAsia" w:eastAsiaTheme="majorEastAsia" w:cstheme="majorEastAsia"/>
          <w:spacing w:val="-29"/>
          <w:sz w:val="28"/>
          <w:szCs w:val="28"/>
          <w:lang w:eastAsia="zh-CN"/>
        </w:rPr>
        <w:t>，</w:t>
      </w:r>
      <w:r>
        <w:rPr>
          <w:rFonts w:hint="eastAsia" w:asciiTheme="majorEastAsia" w:hAnsiTheme="majorEastAsia" w:eastAsiaTheme="majorEastAsia" w:cstheme="majorEastAsia"/>
          <w:sz w:val="28"/>
          <w:szCs w:val="28"/>
          <w:lang w:eastAsia="zh-CN"/>
        </w:rPr>
        <w:t>未完全熔化结合的部分称为未焊透</w:t>
      </w:r>
      <w:r>
        <w:rPr>
          <w:rFonts w:hint="eastAsia" w:asciiTheme="majorEastAsia" w:hAnsiTheme="majorEastAsia" w:eastAsiaTheme="majorEastAsia" w:cstheme="majorEastAsia"/>
          <w:spacing w:val="-135"/>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A6730F8">
      <w:pPr>
        <w:pStyle w:val="9"/>
        <w:keepNext w:val="0"/>
        <w:keepLines w:val="0"/>
        <w:pageBreakBefore w:val="0"/>
        <w:widowControl w:val="0"/>
        <w:numPr>
          <w:ilvl w:val="0"/>
          <w:numId w:val="0"/>
        </w:numPr>
        <w:tabs>
          <w:tab w:val="left" w:pos="477"/>
          <w:tab w:val="left" w:pos="44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22.</w:t>
      </w:r>
      <w:r>
        <w:rPr>
          <w:rFonts w:hint="eastAsia" w:asciiTheme="majorEastAsia" w:hAnsiTheme="majorEastAsia" w:eastAsiaTheme="majorEastAsia" w:cstheme="majorEastAsia"/>
          <w:sz w:val="28"/>
          <w:szCs w:val="28"/>
          <w:lang w:eastAsia="zh-CN"/>
        </w:rPr>
        <w:t>焊条电弧焊仰焊比平焊容易产生夹渣</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AE04F83">
      <w:pPr>
        <w:pStyle w:val="9"/>
        <w:keepNext w:val="0"/>
        <w:keepLines w:val="0"/>
        <w:pageBreakBefore w:val="0"/>
        <w:widowControl w:val="0"/>
        <w:numPr>
          <w:ilvl w:val="0"/>
          <w:numId w:val="0"/>
        </w:numPr>
        <w:tabs>
          <w:tab w:val="left" w:pos="477"/>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23.</w:t>
      </w:r>
      <w:r>
        <w:rPr>
          <w:rFonts w:hint="eastAsia" w:asciiTheme="majorEastAsia" w:hAnsiTheme="majorEastAsia" w:eastAsiaTheme="majorEastAsia" w:cstheme="majorEastAsia"/>
          <w:sz w:val="28"/>
          <w:szCs w:val="28"/>
          <w:lang w:eastAsia="zh-CN"/>
        </w:rPr>
        <w:t>沿焊趾的母材部位产生的沟槽或凹陷称为咬边</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72DA25D">
      <w:pPr>
        <w:pStyle w:val="9"/>
        <w:keepNext w:val="0"/>
        <w:keepLines w:val="0"/>
        <w:pageBreakBefore w:val="0"/>
        <w:widowControl w:val="0"/>
        <w:numPr>
          <w:ilvl w:val="0"/>
          <w:numId w:val="0"/>
        </w:numPr>
        <w:tabs>
          <w:tab w:val="left" w:pos="477"/>
          <w:tab w:val="left" w:pos="6512"/>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24.</w:t>
      </w:r>
      <w:r>
        <w:rPr>
          <w:rFonts w:hint="eastAsia" w:asciiTheme="majorEastAsia" w:hAnsiTheme="majorEastAsia" w:eastAsiaTheme="majorEastAsia" w:cstheme="majorEastAsia"/>
          <w:sz w:val="28"/>
          <w:szCs w:val="28"/>
          <w:lang w:eastAsia="zh-CN"/>
        </w:rPr>
        <w:t>V</w:t>
      </w:r>
      <w:r>
        <w:rPr>
          <w:rFonts w:hint="eastAsia" w:asciiTheme="majorEastAsia" w:hAnsiTheme="majorEastAsia" w:eastAsiaTheme="majorEastAsia" w:cstheme="majorEastAsia"/>
          <w:spacing w:val="-59"/>
          <w:sz w:val="28"/>
          <w:szCs w:val="28"/>
          <w:lang w:eastAsia="zh-CN"/>
        </w:rPr>
        <w:t xml:space="preserve"> </w:t>
      </w:r>
      <w:r>
        <w:rPr>
          <w:rFonts w:hint="eastAsia" w:asciiTheme="majorEastAsia" w:hAnsiTheme="majorEastAsia" w:eastAsiaTheme="majorEastAsia" w:cstheme="majorEastAsia"/>
          <w:sz w:val="28"/>
          <w:szCs w:val="28"/>
          <w:lang w:eastAsia="zh-CN"/>
        </w:rPr>
        <w:t>形坡口仰焊打底层焊接时，在坡口背面容易产生凹坑缺陷</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B85232B">
      <w:pPr>
        <w:pStyle w:val="9"/>
        <w:keepNext w:val="0"/>
        <w:keepLines w:val="0"/>
        <w:pageBreakBefore w:val="0"/>
        <w:widowControl w:val="0"/>
        <w:numPr>
          <w:ilvl w:val="0"/>
          <w:numId w:val="0"/>
        </w:numPr>
        <w:tabs>
          <w:tab w:val="left" w:pos="477"/>
          <w:tab w:val="left" w:pos="59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25.</w:t>
      </w:r>
      <w:r>
        <w:rPr>
          <w:rFonts w:hint="eastAsia" w:asciiTheme="majorEastAsia" w:hAnsiTheme="majorEastAsia" w:eastAsiaTheme="majorEastAsia" w:cstheme="majorEastAsia"/>
          <w:sz w:val="28"/>
          <w:szCs w:val="28"/>
          <w:lang w:eastAsia="zh-CN"/>
        </w:rPr>
        <w:t>仰焊焊缝背面容易形成焊瘤，正面则会出现内凹缺陷</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58BE491">
      <w:pPr>
        <w:pStyle w:val="9"/>
        <w:keepNext w:val="0"/>
        <w:keepLines w:val="0"/>
        <w:pageBreakBefore w:val="0"/>
        <w:widowControl w:val="0"/>
        <w:numPr>
          <w:ilvl w:val="0"/>
          <w:numId w:val="0"/>
        </w:numPr>
        <w:tabs>
          <w:tab w:val="left" w:pos="477"/>
          <w:tab w:val="left" w:pos="2048"/>
        </w:tabs>
        <w:kinsoku/>
        <w:wordWrap/>
        <w:overflowPunct/>
        <w:topLinePunct w:val="0"/>
        <w:autoSpaceDE w:val="0"/>
        <w:autoSpaceDN w:val="0"/>
        <w:bidi w:val="0"/>
        <w:adjustRightInd/>
        <w:snapToGrid/>
        <w:spacing w:before="0" w:line="440" w:lineRule="exact"/>
        <w:ind w:left="160" w:leftChars="0" w:right="618"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26.</w:t>
      </w:r>
      <w:r>
        <w:rPr>
          <w:rFonts w:hint="eastAsia" w:asciiTheme="majorEastAsia" w:hAnsiTheme="majorEastAsia" w:eastAsiaTheme="majorEastAsia" w:cstheme="majorEastAsia"/>
          <w:sz w:val="28"/>
          <w:szCs w:val="28"/>
          <w:lang w:eastAsia="zh-CN"/>
        </w:rPr>
        <w:t>冷弯试验时</w:t>
      </w:r>
      <w:r>
        <w:rPr>
          <w:rFonts w:hint="eastAsia" w:asciiTheme="majorEastAsia" w:hAnsiTheme="majorEastAsia" w:eastAsiaTheme="majorEastAsia" w:cstheme="majorEastAsia"/>
          <w:spacing w:val="-99"/>
          <w:sz w:val="28"/>
          <w:szCs w:val="28"/>
          <w:lang w:eastAsia="zh-CN"/>
        </w:rPr>
        <w:t>，</w:t>
      </w:r>
      <w:r>
        <w:rPr>
          <w:rFonts w:hint="eastAsia" w:asciiTheme="majorEastAsia" w:hAnsiTheme="majorEastAsia" w:eastAsiaTheme="majorEastAsia" w:cstheme="majorEastAsia"/>
          <w:sz w:val="28"/>
          <w:szCs w:val="28"/>
          <w:lang w:eastAsia="zh-CN"/>
        </w:rPr>
        <w:t>当试件达到规定角度后</w:t>
      </w:r>
      <w:r>
        <w:rPr>
          <w:rFonts w:hint="eastAsia" w:asciiTheme="majorEastAsia" w:hAnsiTheme="majorEastAsia" w:eastAsiaTheme="majorEastAsia" w:cstheme="majorEastAsia"/>
          <w:spacing w:val="-99"/>
          <w:sz w:val="28"/>
          <w:szCs w:val="28"/>
          <w:lang w:eastAsia="zh-CN"/>
        </w:rPr>
        <w:t>，</w:t>
      </w:r>
      <w:r>
        <w:rPr>
          <w:rFonts w:hint="eastAsia" w:asciiTheme="majorEastAsia" w:hAnsiTheme="majorEastAsia" w:eastAsiaTheme="majorEastAsia" w:cstheme="majorEastAsia"/>
          <w:sz w:val="28"/>
          <w:szCs w:val="28"/>
          <w:lang w:eastAsia="zh-CN"/>
        </w:rPr>
        <w:t>拉伸面上会出现长度不超过</w:t>
      </w:r>
      <w:r>
        <w:rPr>
          <w:rFonts w:hint="eastAsia" w:asciiTheme="majorEastAsia" w:hAnsiTheme="majorEastAsia" w:eastAsiaTheme="majorEastAsia" w:cstheme="majorEastAsia"/>
          <w:spacing w:val="-62"/>
          <w:sz w:val="28"/>
          <w:szCs w:val="28"/>
          <w:lang w:eastAsia="zh-CN"/>
        </w:rPr>
        <w:t xml:space="preserve"> </w:t>
      </w:r>
      <w:r>
        <w:rPr>
          <w:rFonts w:hint="eastAsia" w:asciiTheme="majorEastAsia" w:hAnsiTheme="majorEastAsia" w:eastAsiaTheme="majorEastAsia" w:cstheme="majorEastAsia"/>
          <w:sz w:val="28"/>
          <w:szCs w:val="28"/>
          <w:lang w:eastAsia="zh-CN"/>
        </w:rPr>
        <w:t>3mm,宽度不超过</w:t>
      </w:r>
      <w:r>
        <w:rPr>
          <w:rFonts w:hint="eastAsia" w:asciiTheme="majorEastAsia" w:hAnsiTheme="majorEastAsia" w:eastAsiaTheme="majorEastAsia" w:cstheme="majorEastAsia"/>
          <w:spacing w:val="-59"/>
          <w:sz w:val="28"/>
          <w:szCs w:val="28"/>
          <w:lang w:eastAsia="zh-CN"/>
        </w:rPr>
        <w:t xml:space="preserve"> </w:t>
      </w:r>
      <w:r>
        <w:rPr>
          <w:rFonts w:hint="eastAsia" w:asciiTheme="majorEastAsia" w:hAnsiTheme="majorEastAsia" w:eastAsiaTheme="majorEastAsia" w:cstheme="majorEastAsia"/>
          <w:sz w:val="28"/>
          <w:szCs w:val="28"/>
          <w:lang w:eastAsia="zh-CN"/>
        </w:rPr>
        <w:t>1.5mm 的裂纹为合格</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32B8772">
      <w:pPr>
        <w:pStyle w:val="9"/>
        <w:keepNext w:val="0"/>
        <w:keepLines w:val="0"/>
        <w:pageBreakBefore w:val="0"/>
        <w:widowControl w:val="0"/>
        <w:numPr>
          <w:ilvl w:val="0"/>
          <w:numId w:val="0"/>
        </w:numPr>
        <w:tabs>
          <w:tab w:val="left" w:pos="477"/>
          <w:tab w:val="left" w:pos="1208"/>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27.</w:t>
      </w:r>
      <w:r>
        <w:rPr>
          <w:rFonts w:hint="eastAsia" w:asciiTheme="majorEastAsia" w:hAnsiTheme="majorEastAsia" w:eastAsiaTheme="majorEastAsia" w:cstheme="majorEastAsia"/>
          <w:sz w:val="28"/>
          <w:szCs w:val="28"/>
          <w:lang w:eastAsia="zh-CN"/>
        </w:rPr>
        <w:t>晶间腐蚀是奥氏体不锈钢最危险的一种破坏形式，防止焊接接头出现晶间腐蚀是非常必要的</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2ECC069">
      <w:pPr>
        <w:pStyle w:val="9"/>
        <w:keepNext w:val="0"/>
        <w:keepLines w:val="0"/>
        <w:pageBreakBefore w:val="0"/>
        <w:widowControl w:val="0"/>
        <w:numPr>
          <w:ilvl w:val="0"/>
          <w:numId w:val="0"/>
        </w:numPr>
        <w:tabs>
          <w:tab w:val="left" w:pos="477"/>
          <w:tab w:val="left" w:pos="999"/>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28.</w:t>
      </w:r>
      <w:r>
        <w:rPr>
          <w:rFonts w:hint="eastAsia" w:asciiTheme="majorEastAsia" w:hAnsiTheme="majorEastAsia" w:eastAsiaTheme="majorEastAsia" w:cstheme="majorEastAsia"/>
          <w:sz w:val="28"/>
          <w:szCs w:val="28"/>
          <w:lang w:eastAsia="zh-CN"/>
        </w:rPr>
        <w:t>当采用熔敷金属为奥氏体一铁素体双相组织的焊条焊接奥氏体不锈钢时，热裂纹倾向较大</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32F293B">
      <w:pPr>
        <w:pStyle w:val="9"/>
        <w:keepNext w:val="0"/>
        <w:keepLines w:val="0"/>
        <w:pageBreakBefore w:val="0"/>
        <w:widowControl w:val="0"/>
        <w:numPr>
          <w:ilvl w:val="0"/>
          <w:numId w:val="0"/>
        </w:numPr>
        <w:tabs>
          <w:tab w:val="left" w:pos="477"/>
          <w:tab w:val="left" w:pos="787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29.</w:t>
      </w:r>
      <w:r>
        <w:rPr>
          <w:rFonts w:hint="eastAsia" w:asciiTheme="majorEastAsia" w:hAnsiTheme="majorEastAsia" w:eastAsiaTheme="majorEastAsia" w:cstheme="majorEastAsia"/>
          <w:sz w:val="28"/>
          <w:szCs w:val="28"/>
          <w:lang w:eastAsia="zh-CN"/>
        </w:rPr>
        <w:t>奥氏体不锈钢多道焊时，应在前一道焊缝冷却到</w:t>
      </w:r>
      <w:r>
        <w:rPr>
          <w:rFonts w:hint="eastAsia" w:asciiTheme="majorEastAsia" w:hAnsiTheme="majorEastAsia" w:eastAsiaTheme="majorEastAsia" w:cstheme="majorEastAsia"/>
          <w:spacing w:val="-58"/>
          <w:sz w:val="28"/>
          <w:szCs w:val="28"/>
          <w:lang w:eastAsia="zh-CN"/>
        </w:rPr>
        <w:t xml:space="preserve"> </w:t>
      </w:r>
      <w:r>
        <w:rPr>
          <w:rFonts w:hint="eastAsia" w:asciiTheme="majorEastAsia" w:hAnsiTheme="majorEastAsia" w:eastAsiaTheme="majorEastAsia" w:cstheme="majorEastAsia"/>
          <w:sz w:val="28"/>
          <w:szCs w:val="28"/>
          <w:lang w:eastAsia="zh-CN"/>
        </w:rPr>
        <w:t>60℃以下时，再焊下一道</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A04E02C">
      <w:pPr>
        <w:pStyle w:val="9"/>
        <w:keepNext w:val="0"/>
        <w:keepLines w:val="0"/>
        <w:pageBreakBefore w:val="0"/>
        <w:widowControl w:val="0"/>
        <w:numPr>
          <w:ilvl w:val="0"/>
          <w:numId w:val="0"/>
        </w:numPr>
        <w:tabs>
          <w:tab w:val="left" w:pos="477"/>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30.</w:t>
      </w:r>
      <w:r>
        <w:rPr>
          <w:rFonts w:hint="eastAsia" w:asciiTheme="majorEastAsia" w:hAnsiTheme="majorEastAsia" w:eastAsiaTheme="majorEastAsia" w:cstheme="majorEastAsia"/>
          <w:sz w:val="28"/>
          <w:szCs w:val="28"/>
          <w:lang w:eastAsia="zh-CN"/>
        </w:rPr>
        <w:t>奥氏体不锈钢焊接时，与腐蚀介质接触的焊缝应最先焊接</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B469667">
      <w:pPr>
        <w:pStyle w:val="9"/>
        <w:keepNext w:val="0"/>
        <w:keepLines w:val="0"/>
        <w:pageBreakBefore w:val="0"/>
        <w:widowControl w:val="0"/>
        <w:numPr>
          <w:ilvl w:val="0"/>
          <w:numId w:val="0"/>
        </w:numPr>
        <w:tabs>
          <w:tab w:val="left" w:pos="477"/>
          <w:tab w:val="left" w:pos="836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31.</w:t>
      </w:r>
      <w:r>
        <w:rPr>
          <w:rFonts w:hint="eastAsia" w:asciiTheme="majorEastAsia" w:hAnsiTheme="majorEastAsia" w:eastAsiaTheme="majorEastAsia" w:cstheme="majorEastAsia"/>
          <w:sz w:val="28"/>
          <w:szCs w:val="28"/>
          <w:lang w:eastAsia="zh-CN"/>
        </w:rPr>
        <w:t>马氏体不锈钢含铬量高</w:t>
      </w:r>
      <w:r>
        <w:rPr>
          <w:rFonts w:hint="eastAsia" w:asciiTheme="majorEastAsia" w:hAnsiTheme="majorEastAsia" w:eastAsiaTheme="majorEastAsia" w:cstheme="majorEastAsia"/>
          <w:spacing w:val="-32"/>
          <w:sz w:val="28"/>
          <w:szCs w:val="28"/>
          <w:lang w:eastAsia="zh-CN"/>
        </w:rPr>
        <w:t>，</w:t>
      </w:r>
      <w:r>
        <w:rPr>
          <w:rFonts w:hint="eastAsia" w:asciiTheme="majorEastAsia" w:hAnsiTheme="majorEastAsia" w:eastAsiaTheme="majorEastAsia" w:cstheme="majorEastAsia"/>
          <w:sz w:val="28"/>
          <w:szCs w:val="28"/>
          <w:lang w:eastAsia="zh-CN"/>
        </w:rPr>
        <w:t>固溶空冷后会产生马氏体转变</w:t>
      </w:r>
      <w:r>
        <w:rPr>
          <w:rFonts w:hint="eastAsia" w:asciiTheme="majorEastAsia" w:hAnsiTheme="majorEastAsia" w:eastAsiaTheme="majorEastAsia" w:cstheme="majorEastAsia"/>
          <w:spacing w:val="-32"/>
          <w:sz w:val="28"/>
          <w:szCs w:val="28"/>
          <w:lang w:eastAsia="zh-CN"/>
        </w:rPr>
        <w:t>，</w:t>
      </w:r>
      <w:r>
        <w:rPr>
          <w:rFonts w:hint="eastAsia" w:asciiTheme="majorEastAsia" w:hAnsiTheme="majorEastAsia" w:eastAsiaTheme="majorEastAsia" w:cstheme="majorEastAsia"/>
          <w:sz w:val="28"/>
          <w:szCs w:val="28"/>
          <w:lang w:eastAsia="zh-CN"/>
        </w:rPr>
        <w:t>接头对冷裂纹更加敏感</w:t>
      </w:r>
      <w:r>
        <w:rPr>
          <w:rFonts w:hint="eastAsia" w:asciiTheme="majorEastAsia" w:hAnsiTheme="majorEastAsia" w:eastAsiaTheme="majorEastAsia" w:cstheme="majorEastAsia"/>
          <w:spacing w:val="-135"/>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85E3DF9">
      <w:pPr>
        <w:pStyle w:val="9"/>
        <w:keepNext w:val="0"/>
        <w:keepLines w:val="0"/>
        <w:pageBreakBefore w:val="0"/>
        <w:widowControl w:val="0"/>
        <w:numPr>
          <w:ilvl w:val="0"/>
          <w:numId w:val="0"/>
        </w:numPr>
        <w:tabs>
          <w:tab w:val="left" w:pos="477"/>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32.</w:t>
      </w:r>
      <w:r>
        <w:rPr>
          <w:rFonts w:hint="eastAsia" w:asciiTheme="majorEastAsia" w:hAnsiTheme="majorEastAsia" w:eastAsiaTheme="majorEastAsia" w:cstheme="majorEastAsia"/>
          <w:sz w:val="28"/>
          <w:szCs w:val="28"/>
          <w:lang w:eastAsia="zh-CN"/>
        </w:rPr>
        <w:t>焊接结束或中断时，收弧要慢，弧坑要填满，以防止弧坑裂纹</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F9A9CED">
      <w:pPr>
        <w:pStyle w:val="9"/>
        <w:keepNext w:val="0"/>
        <w:keepLines w:val="0"/>
        <w:pageBreakBefore w:val="0"/>
        <w:widowControl w:val="0"/>
        <w:numPr>
          <w:ilvl w:val="0"/>
          <w:numId w:val="0"/>
        </w:numPr>
        <w:tabs>
          <w:tab w:val="left" w:pos="477"/>
          <w:tab w:val="left" w:pos="82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33.</w:t>
      </w:r>
      <w:r>
        <w:rPr>
          <w:rFonts w:hint="eastAsia" w:asciiTheme="majorEastAsia" w:hAnsiTheme="majorEastAsia" w:eastAsiaTheme="majorEastAsia" w:cstheme="majorEastAsia"/>
          <w:sz w:val="28"/>
          <w:szCs w:val="28"/>
          <w:lang w:eastAsia="zh-CN"/>
        </w:rPr>
        <w:t>所谓异种金属的焊接，是指各种母材的物理常数和金属组织等性质各不相同的金属之间</w:t>
      </w:r>
      <w:r>
        <w:rPr>
          <w:rFonts w:hint="eastAsia" w:asciiTheme="majorEastAsia" w:hAnsiTheme="majorEastAsia" w:eastAsiaTheme="majorEastAsia" w:cstheme="majorEastAsia"/>
          <w:sz w:val="28"/>
          <w:szCs w:val="28"/>
        </w:rPr>
        <w:t>的焊接</w:t>
      </w:r>
      <w:r>
        <w:rPr>
          <w:rFonts w:hint="eastAsia" w:asciiTheme="majorEastAsia" w:hAnsiTheme="majorEastAsia" w:eastAsiaTheme="majorEastAsia" w:cstheme="majorEastAsia"/>
          <w:spacing w:val="-104"/>
          <w:sz w:val="28"/>
          <w:szCs w:val="28"/>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C3DC68F">
      <w:pPr>
        <w:pStyle w:val="9"/>
        <w:keepNext w:val="0"/>
        <w:keepLines w:val="0"/>
        <w:pageBreakBefore w:val="0"/>
        <w:widowControl w:val="0"/>
        <w:numPr>
          <w:ilvl w:val="0"/>
          <w:numId w:val="0"/>
        </w:numPr>
        <w:tabs>
          <w:tab w:val="left" w:pos="477"/>
          <w:tab w:val="left" w:pos="82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34.</w:t>
      </w:r>
      <w:r>
        <w:rPr>
          <w:rFonts w:hint="eastAsia" w:asciiTheme="majorEastAsia" w:hAnsiTheme="majorEastAsia" w:eastAsiaTheme="majorEastAsia" w:cstheme="majorEastAsia"/>
          <w:sz w:val="28"/>
          <w:szCs w:val="28"/>
          <w:lang w:eastAsia="zh-CN"/>
        </w:rPr>
        <w:t>异种钢之间性能虽然差别可能很大，但与同种钢相比，异种钢焊接却容易很多</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D46CFC1">
      <w:pPr>
        <w:pStyle w:val="9"/>
        <w:keepNext w:val="0"/>
        <w:keepLines w:val="0"/>
        <w:pageBreakBefore w:val="0"/>
        <w:widowControl w:val="0"/>
        <w:numPr>
          <w:ilvl w:val="0"/>
          <w:numId w:val="0"/>
        </w:numPr>
        <w:tabs>
          <w:tab w:val="left" w:pos="477"/>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35.</w:t>
      </w:r>
      <w:r>
        <w:rPr>
          <w:rFonts w:hint="eastAsia" w:asciiTheme="majorEastAsia" w:hAnsiTheme="majorEastAsia" w:eastAsiaTheme="majorEastAsia" w:cstheme="majorEastAsia"/>
          <w:sz w:val="28"/>
          <w:szCs w:val="28"/>
          <w:lang w:eastAsia="zh-CN"/>
        </w:rPr>
        <w:t>由于焊条电弧焊适应性强，且焊条种类多，所以焊条电弧焊焊接异种钢较好</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1F1BA7F">
      <w:pPr>
        <w:pStyle w:val="9"/>
        <w:keepNext w:val="0"/>
        <w:keepLines w:val="0"/>
        <w:pageBreakBefore w:val="0"/>
        <w:widowControl w:val="0"/>
        <w:numPr>
          <w:ilvl w:val="0"/>
          <w:numId w:val="0"/>
        </w:numPr>
        <w:tabs>
          <w:tab w:val="left" w:pos="477"/>
          <w:tab w:val="left" w:pos="74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36.</w:t>
      </w:r>
      <w:r>
        <w:rPr>
          <w:rFonts w:hint="eastAsia" w:asciiTheme="majorEastAsia" w:hAnsiTheme="majorEastAsia" w:eastAsiaTheme="majorEastAsia" w:cstheme="majorEastAsia"/>
          <w:sz w:val="28"/>
          <w:szCs w:val="28"/>
          <w:lang w:eastAsia="zh-CN"/>
        </w:rPr>
        <w:t>在低碳钢与普通低合金钢焊接时，要根据普通低合金钢选择预热温度</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527DF4F">
      <w:pPr>
        <w:pStyle w:val="9"/>
        <w:keepNext w:val="0"/>
        <w:keepLines w:val="0"/>
        <w:pageBreakBefore w:val="0"/>
        <w:widowControl w:val="0"/>
        <w:numPr>
          <w:ilvl w:val="0"/>
          <w:numId w:val="0"/>
        </w:numPr>
        <w:tabs>
          <w:tab w:val="left" w:pos="477"/>
          <w:tab w:val="left" w:pos="78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37.</w:t>
      </w:r>
      <w:r>
        <w:rPr>
          <w:rFonts w:hint="eastAsia" w:asciiTheme="majorEastAsia" w:hAnsiTheme="majorEastAsia" w:eastAsiaTheme="majorEastAsia" w:cstheme="majorEastAsia"/>
          <w:sz w:val="28"/>
          <w:szCs w:val="28"/>
          <w:lang w:eastAsia="zh-CN"/>
        </w:rPr>
        <w:t>氩气是一种惰性气体，它既不溶于液态金属，又不与金属起任何化学反应</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4CC5CFF">
      <w:pPr>
        <w:pStyle w:val="9"/>
        <w:keepNext w:val="0"/>
        <w:keepLines w:val="0"/>
        <w:pageBreakBefore w:val="0"/>
        <w:widowControl w:val="0"/>
        <w:numPr>
          <w:ilvl w:val="0"/>
          <w:numId w:val="0"/>
        </w:numPr>
        <w:tabs>
          <w:tab w:val="left" w:pos="477"/>
          <w:tab w:val="left" w:pos="57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38.</w:t>
      </w:r>
      <w:r>
        <w:rPr>
          <w:rFonts w:hint="eastAsia" w:asciiTheme="majorEastAsia" w:hAnsiTheme="majorEastAsia" w:eastAsiaTheme="majorEastAsia" w:cstheme="majorEastAsia"/>
          <w:sz w:val="28"/>
          <w:szCs w:val="28"/>
          <w:lang w:eastAsia="zh-CN"/>
        </w:rPr>
        <w:t>手工钨极氩弧焊抗风能力强，对工件清理要求不高</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ACAD8C8">
      <w:pPr>
        <w:pStyle w:val="9"/>
        <w:keepNext w:val="0"/>
        <w:keepLines w:val="0"/>
        <w:pageBreakBefore w:val="0"/>
        <w:widowControl w:val="0"/>
        <w:numPr>
          <w:ilvl w:val="0"/>
          <w:numId w:val="0"/>
        </w:numPr>
        <w:tabs>
          <w:tab w:val="left" w:pos="477"/>
          <w:tab w:val="left" w:pos="78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39.</w:t>
      </w:r>
      <w:r>
        <w:rPr>
          <w:rFonts w:hint="eastAsia" w:asciiTheme="majorEastAsia" w:hAnsiTheme="majorEastAsia" w:eastAsiaTheme="majorEastAsia" w:cstheme="majorEastAsia"/>
          <w:sz w:val="28"/>
          <w:szCs w:val="28"/>
          <w:lang w:eastAsia="zh-CN"/>
        </w:rPr>
        <w:t>手工钨极氩弧焊时，采用不同电源极性和不同直径钍钨极时许用电流不同</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DB39C05">
      <w:pPr>
        <w:pStyle w:val="9"/>
        <w:keepNext w:val="0"/>
        <w:keepLines w:val="0"/>
        <w:pageBreakBefore w:val="0"/>
        <w:widowControl w:val="0"/>
        <w:numPr>
          <w:ilvl w:val="0"/>
          <w:numId w:val="0"/>
        </w:numPr>
        <w:tabs>
          <w:tab w:val="left" w:pos="477"/>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40.</w:t>
      </w:r>
      <w:r>
        <w:rPr>
          <w:rFonts w:hint="eastAsia" w:asciiTheme="majorEastAsia" w:hAnsiTheme="majorEastAsia" w:eastAsiaTheme="majorEastAsia" w:cstheme="majorEastAsia"/>
          <w:sz w:val="28"/>
          <w:szCs w:val="28"/>
          <w:lang w:eastAsia="zh-CN"/>
        </w:rPr>
        <w:t>氩气气体流量越大，保护层抵抗流动空气影响的能力越强，其保护效果越好</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973ADBB">
      <w:pPr>
        <w:pStyle w:val="9"/>
        <w:keepNext w:val="0"/>
        <w:keepLines w:val="0"/>
        <w:pageBreakBefore w:val="0"/>
        <w:widowControl w:val="0"/>
        <w:numPr>
          <w:ilvl w:val="0"/>
          <w:numId w:val="0"/>
        </w:numPr>
        <w:tabs>
          <w:tab w:val="left" w:pos="477"/>
          <w:tab w:val="left" w:pos="82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41.</w:t>
      </w:r>
      <w:r>
        <w:rPr>
          <w:rFonts w:hint="eastAsia" w:asciiTheme="majorEastAsia" w:hAnsiTheme="majorEastAsia" w:eastAsiaTheme="majorEastAsia" w:cstheme="majorEastAsia"/>
          <w:sz w:val="28"/>
          <w:szCs w:val="28"/>
          <w:lang w:eastAsia="zh-CN"/>
        </w:rPr>
        <w:t>低合金结构钢的焊接中，应根据母材的强度等级选用相应强度级别的焊接材料</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972B891">
      <w:pPr>
        <w:pStyle w:val="9"/>
        <w:keepNext w:val="0"/>
        <w:keepLines w:val="0"/>
        <w:pageBreakBefore w:val="0"/>
        <w:widowControl w:val="0"/>
        <w:numPr>
          <w:ilvl w:val="0"/>
          <w:numId w:val="0"/>
        </w:numPr>
        <w:tabs>
          <w:tab w:val="left" w:pos="477"/>
          <w:tab w:val="left" w:pos="65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42.</w:t>
      </w:r>
      <w:r>
        <w:rPr>
          <w:rFonts w:hint="eastAsia" w:asciiTheme="majorEastAsia" w:hAnsiTheme="majorEastAsia" w:eastAsiaTheme="majorEastAsia" w:cstheme="majorEastAsia"/>
          <w:sz w:val="28"/>
          <w:szCs w:val="28"/>
          <w:lang w:eastAsia="zh-CN"/>
        </w:rPr>
        <w:t>预热可起防止冷裂纹，降低冷却速度，减小焊接应力的作用</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A855AF4">
      <w:pPr>
        <w:pStyle w:val="9"/>
        <w:keepNext w:val="0"/>
        <w:keepLines w:val="0"/>
        <w:pageBreakBefore w:val="0"/>
        <w:widowControl w:val="0"/>
        <w:numPr>
          <w:ilvl w:val="0"/>
          <w:numId w:val="0"/>
        </w:numPr>
        <w:tabs>
          <w:tab w:val="left" w:pos="477"/>
          <w:tab w:val="left" w:pos="2679"/>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43.</w:t>
      </w:r>
      <w:r>
        <w:rPr>
          <w:rFonts w:hint="eastAsia" w:asciiTheme="majorEastAsia" w:hAnsiTheme="majorEastAsia" w:eastAsiaTheme="majorEastAsia" w:cstheme="majorEastAsia"/>
          <w:sz w:val="28"/>
          <w:szCs w:val="28"/>
          <w:lang w:eastAsia="zh-CN"/>
        </w:rPr>
        <w:t>层间温度通常应等于或略高于预热温度，预热与层间温度过高，均可能引起某些焊接接头组织与性能的恶化</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5C052D1">
      <w:pPr>
        <w:pStyle w:val="9"/>
        <w:keepNext w:val="0"/>
        <w:keepLines w:val="0"/>
        <w:pageBreakBefore w:val="0"/>
        <w:widowControl w:val="0"/>
        <w:numPr>
          <w:ilvl w:val="0"/>
          <w:numId w:val="0"/>
        </w:numPr>
        <w:tabs>
          <w:tab w:val="left" w:pos="477"/>
          <w:tab w:val="left" w:pos="55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44.</w:t>
      </w:r>
      <w:r>
        <w:rPr>
          <w:rFonts w:hint="eastAsia" w:asciiTheme="majorEastAsia" w:hAnsiTheme="majorEastAsia" w:eastAsiaTheme="majorEastAsia" w:cstheme="majorEastAsia"/>
          <w:sz w:val="28"/>
          <w:szCs w:val="28"/>
          <w:lang w:eastAsia="zh-CN"/>
        </w:rPr>
        <w:t>影响耐热钢高温性能的主要因素是钢的化学成分</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5CF535B">
      <w:pPr>
        <w:pStyle w:val="9"/>
        <w:keepNext w:val="0"/>
        <w:keepLines w:val="0"/>
        <w:pageBreakBefore w:val="0"/>
        <w:widowControl w:val="0"/>
        <w:numPr>
          <w:ilvl w:val="0"/>
          <w:numId w:val="0"/>
        </w:numPr>
        <w:tabs>
          <w:tab w:val="left" w:pos="477"/>
          <w:tab w:val="left" w:pos="836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45.</w:t>
      </w:r>
      <w:r>
        <w:rPr>
          <w:rFonts w:hint="eastAsia" w:asciiTheme="majorEastAsia" w:hAnsiTheme="majorEastAsia" w:eastAsiaTheme="majorEastAsia" w:cstheme="majorEastAsia"/>
          <w:sz w:val="28"/>
          <w:szCs w:val="28"/>
          <w:lang w:eastAsia="zh-CN"/>
        </w:rPr>
        <w:t>重要的高压厚壁管道大多采用手工钨极氩弧焊打底</w:t>
      </w:r>
      <w:r>
        <w:rPr>
          <w:rFonts w:hint="eastAsia" w:asciiTheme="majorEastAsia" w:hAnsiTheme="majorEastAsia" w:eastAsiaTheme="majorEastAsia" w:cstheme="majorEastAsia"/>
          <w:spacing w:val="-46"/>
          <w:sz w:val="28"/>
          <w:szCs w:val="28"/>
          <w:lang w:eastAsia="zh-CN"/>
        </w:rPr>
        <w:t>，</w:t>
      </w:r>
      <w:r>
        <w:rPr>
          <w:rFonts w:hint="eastAsia" w:asciiTheme="majorEastAsia" w:hAnsiTheme="majorEastAsia" w:eastAsiaTheme="majorEastAsia" w:cstheme="majorEastAsia"/>
          <w:sz w:val="28"/>
          <w:szCs w:val="28"/>
          <w:lang w:eastAsia="zh-CN"/>
        </w:rPr>
        <w:t>焊条电弧焊盖面的焊接方法</w:t>
      </w:r>
      <w:r>
        <w:rPr>
          <w:rFonts w:hint="eastAsia" w:asciiTheme="majorEastAsia" w:hAnsiTheme="majorEastAsia" w:eastAsiaTheme="majorEastAsia" w:cstheme="majorEastAsia"/>
          <w:spacing w:val="-152"/>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E50BDE0">
      <w:pPr>
        <w:pStyle w:val="9"/>
        <w:keepNext w:val="0"/>
        <w:keepLines w:val="0"/>
        <w:pageBreakBefore w:val="0"/>
        <w:widowControl w:val="0"/>
        <w:numPr>
          <w:ilvl w:val="0"/>
          <w:numId w:val="0"/>
        </w:numPr>
        <w:tabs>
          <w:tab w:val="left" w:pos="477"/>
          <w:tab w:val="left" w:pos="78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46.</w:t>
      </w:r>
      <w:r>
        <w:rPr>
          <w:rFonts w:hint="eastAsia" w:asciiTheme="majorEastAsia" w:hAnsiTheme="majorEastAsia" w:eastAsiaTheme="majorEastAsia" w:cstheme="majorEastAsia"/>
          <w:sz w:val="28"/>
          <w:szCs w:val="28"/>
          <w:lang w:eastAsia="zh-CN"/>
        </w:rPr>
        <w:t>珠光体耐热钢焊接材料的选择原则，应保证焊缝金属力学性能与母材相当</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FBC94B6">
      <w:pPr>
        <w:pStyle w:val="9"/>
        <w:keepNext w:val="0"/>
        <w:keepLines w:val="0"/>
        <w:pageBreakBefore w:val="0"/>
        <w:widowControl w:val="0"/>
        <w:numPr>
          <w:ilvl w:val="0"/>
          <w:numId w:val="0"/>
        </w:numPr>
        <w:tabs>
          <w:tab w:val="left" w:pos="477"/>
          <w:tab w:val="left" w:pos="1839"/>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47.</w:t>
      </w:r>
      <w:r>
        <w:rPr>
          <w:rFonts w:hint="eastAsia" w:asciiTheme="majorEastAsia" w:hAnsiTheme="majorEastAsia" w:eastAsiaTheme="majorEastAsia" w:cstheme="majorEastAsia"/>
          <w:sz w:val="28"/>
          <w:szCs w:val="28"/>
          <w:lang w:eastAsia="zh-CN"/>
        </w:rPr>
        <w:t>金属材料对焊接加工的适应性，主要指在一定的焊接工艺条件下，能获得优质焊接接头的难易程度</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C13F7FB">
      <w:pPr>
        <w:pStyle w:val="9"/>
        <w:keepNext w:val="0"/>
        <w:keepLines w:val="0"/>
        <w:pageBreakBefore w:val="0"/>
        <w:widowControl w:val="0"/>
        <w:numPr>
          <w:ilvl w:val="0"/>
          <w:numId w:val="0"/>
        </w:numPr>
        <w:tabs>
          <w:tab w:val="left" w:pos="477"/>
          <w:tab w:val="left" w:pos="69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48.</w:t>
      </w:r>
      <w:r>
        <w:rPr>
          <w:rFonts w:hint="eastAsia" w:asciiTheme="majorEastAsia" w:hAnsiTheme="majorEastAsia" w:eastAsiaTheme="majorEastAsia" w:cstheme="majorEastAsia"/>
          <w:sz w:val="28"/>
          <w:szCs w:val="28"/>
          <w:lang w:eastAsia="zh-CN"/>
        </w:rPr>
        <w:t>焊接性是指金属材料的一种工艺性能，它与材料本身的性质无关</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35985DC">
      <w:pPr>
        <w:pStyle w:val="9"/>
        <w:keepNext w:val="0"/>
        <w:keepLines w:val="0"/>
        <w:pageBreakBefore w:val="0"/>
        <w:widowControl w:val="0"/>
        <w:numPr>
          <w:ilvl w:val="0"/>
          <w:numId w:val="0"/>
        </w:numPr>
        <w:tabs>
          <w:tab w:val="left" w:pos="477"/>
          <w:tab w:val="left" w:pos="2888"/>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49.</w:t>
      </w:r>
      <w:r>
        <w:rPr>
          <w:rFonts w:hint="eastAsia" w:asciiTheme="majorEastAsia" w:hAnsiTheme="majorEastAsia" w:eastAsiaTheme="majorEastAsia" w:cstheme="majorEastAsia"/>
          <w:sz w:val="28"/>
          <w:szCs w:val="28"/>
          <w:lang w:eastAsia="zh-CN"/>
        </w:rPr>
        <w:t>尽量减小焊接接头的刚度、减小交叉焊缝、减小各种造成应力集中的因素，是改善金属焊接性的重要措施之一</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537E066">
      <w:pPr>
        <w:pStyle w:val="9"/>
        <w:keepNext w:val="0"/>
        <w:keepLines w:val="0"/>
        <w:pageBreakBefore w:val="0"/>
        <w:widowControl w:val="0"/>
        <w:numPr>
          <w:ilvl w:val="0"/>
          <w:numId w:val="0"/>
        </w:numPr>
        <w:tabs>
          <w:tab w:val="left" w:pos="477"/>
          <w:tab w:val="left" w:pos="69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50.</w:t>
      </w:r>
      <w:r>
        <w:rPr>
          <w:rFonts w:hint="eastAsia" w:asciiTheme="majorEastAsia" w:hAnsiTheme="majorEastAsia" w:eastAsiaTheme="majorEastAsia" w:cstheme="majorEastAsia"/>
          <w:sz w:val="28"/>
          <w:szCs w:val="28"/>
          <w:lang w:eastAsia="zh-CN"/>
        </w:rPr>
        <w:t>碳当量</w:t>
      </w:r>
      <w:r>
        <w:rPr>
          <w:rFonts w:hint="eastAsia" w:asciiTheme="majorEastAsia" w:hAnsiTheme="majorEastAsia" w:eastAsiaTheme="majorEastAsia" w:cstheme="majorEastAsia"/>
          <w:spacing w:val="-57"/>
          <w:sz w:val="28"/>
          <w:szCs w:val="28"/>
          <w:lang w:eastAsia="zh-CN"/>
        </w:rPr>
        <w:t xml:space="preserve"> </w:t>
      </w:r>
      <w:r>
        <w:rPr>
          <w:rFonts w:hint="eastAsia" w:asciiTheme="majorEastAsia" w:hAnsiTheme="majorEastAsia" w:eastAsiaTheme="majorEastAsia" w:cstheme="majorEastAsia"/>
          <w:sz w:val="28"/>
          <w:szCs w:val="28"/>
          <w:lang w:eastAsia="zh-CN"/>
        </w:rPr>
        <w:t>Ceq</w:t>
      </w:r>
      <w:r>
        <w:rPr>
          <w:rFonts w:hint="eastAsia" w:asciiTheme="majorEastAsia" w:hAnsiTheme="majorEastAsia" w:eastAsiaTheme="majorEastAsia" w:cstheme="majorEastAsia"/>
          <w:spacing w:val="-56"/>
          <w:sz w:val="28"/>
          <w:szCs w:val="28"/>
          <w:lang w:eastAsia="zh-CN"/>
        </w:rPr>
        <w:t xml:space="preserve"> </w:t>
      </w:r>
      <w:r>
        <w:rPr>
          <w:rFonts w:hint="eastAsia" w:asciiTheme="majorEastAsia" w:hAnsiTheme="majorEastAsia" w:eastAsiaTheme="majorEastAsia" w:cstheme="majorEastAsia"/>
          <w:sz w:val="28"/>
          <w:szCs w:val="28"/>
          <w:lang w:eastAsia="zh-CN"/>
        </w:rPr>
        <w:t>值越大，钢材的淬硬倾向越大，冷裂纹敏感性也越大</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DA2D036">
      <w:pPr>
        <w:pStyle w:val="9"/>
        <w:keepNext w:val="0"/>
        <w:keepLines w:val="0"/>
        <w:pageBreakBefore w:val="0"/>
        <w:widowControl w:val="0"/>
        <w:numPr>
          <w:ilvl w:val="0"/>
          <w:numId w:val="0"/>
        </w:numPr>
        <w:tabs>
          <w:tab w:val="left" w:pos="477"/>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51.</w:t>
      </w:r>
      <w:r>
        <w:rPr>
          <w:rFonts w:hint="eastAsia" w:asciiTheme="majorEastAsia" w:hAnsiTheme="majorEastAsia" w:eastAsiaTheme="majorEastAsia" w:cstheme="majorEastAsia"/>
          <w:sz w:val="28"/>
          <w:szCs w:val="28"/>
          <w:lang w:eastAsia="zh-CN"/>
        </w:rPr>
        <w:t>利用外部约束使弧柱受到压缩的电弧就是通常所说的等离子弧</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2DBD570">
      <w:pPr>
        <w:pStyle w:val="9"/>
        <w:keepNext w:val="0"/>
        <w:keepLines w:val="0"/>
        <w:pageBreakBefore w:val="0"/>
        <w:widowControl w:val="0"/>
        <w:numPr>
          <w:ilvl w:val="0"/>
          <w:numId w:val="0"/>
        </w:numPr>
        <w:tabs>
          <w:tab w:val="left" w:pos="477"/>
          <w:tab w:val="left" w:pos="76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52.</w:t>
      </w:r>
      <w:r>
        <w:rPr>
          <w:rFonts w:hint="eastAsia" w:asciiTheme="majorEastAsia" w:hAnsiTheme="majorEastAsia" w:eastAsiaTheme="majorEastAsia" w:cstheme="majorEastAsia"/>
          <w:sz w:val="28"/>
          <w:szCs w:val="28"/>
          <w:lang w:eastAsia="zh-CN"/>
        </w:rPr>
        <w:t>非转移型等离子弧主要用于喷涂、焊接和切制较薄的金属和非金属材料</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9392A29">
      <w:pPr>
        <w:pStyle w:val="9"/>
        <w:keepNext w:val="0"/>
        <w:keepLines w:val="0"/>
        <w:pageBreakBefore w:val="0"/>
        <w:widowControl w:val="0"/>
        <w:numPr>
          <w:ilvl w:val="0"/>
          <w:numId w:val="0"/>
        </w:numPr>
        <w:tabs>
          <w:tab w:val="left" w:pos="477"/>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53.</w:t>
      </w:r>
      <w:r>
        <w:rPr>
          <w:rFonts w:hint="eastAsia" w:asciiTheme="majorEastAsia" w:hAnsiTheme="majorEastAsia" w:eastAsiaTheme="majorEastAsia" w:cstheme="majorEastAsia"/>
          <w:sz w:val="28"/>
          <w:szCs w:val="28"/>
          <w:lang w:eastAsia="zh-CN"/>
        </w:rPr>
        <w:t>利用等离子弧焊焊接铝合金、镁合金时，应采用直流正接</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6144FF3">
      <w:pPr>
        <w:pStyle w:val="9"/>
        <w:keepNext w:val="0"/>
        <w:keepLines w:val="0"/>
        <w:pageBreakBefore w:val="0"/>
        <w:widowControl w:val="0"/>
        <w:numPr>
          <w:ilvl w:val="0"/>
          <w:numId w:val="0"/>
        </w:numPr>
        <w:tabs>
          <w:tab w:val="left" w:pos="477"/>
          <w:tab w:val="left" w:pos="78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54.</w:t>
      </w:r>
      <w:r>
        <w:rPr>
          <w:rFonts w:hint="eastAsia" w:asciiTheme="majorEastAsia" w:hAnsiTheme="majorEastAsia" w:eastAsiaTheme="majorEastAsia" w:cstheme="majorEastAsia"/>
          <w:sz w:val="28"/>
          <w:szCs w:val="28"/>
          <w:lang w:eastAsia="zh-CN"/>
        </w:rPr>
        <w:t>利用等离子弧焊焊接时，焊接电流、离子气和焊接速度三个参数必须匹配</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523DAE5">
      <w:pPr>
        <w:pStyle w:val="9"/>
        <w:keepNext w:val="0"/>
        <w:keepLines w:val="0"/>
        <w:pageBreakBefore w:val="0"/>
        <w:widowControl w:val="0"/>
        <w:numPr>
          <w:ilvl w:val="0"/>
          <w:numId w:val="0"/>
        </w:numPr>
        <w:tabs>
          <w:tab w:val="left" w:pos="477"/>
          <w:tab w:val="left" w:pos="74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55.</w:t>
      </w:r>
      <w:r>
        <w:rPr>
          <w:rFonts w:hint="eastAsia" w:asciiTheme="majorEastAsia" w:hAnsiTheme="majorEastAsia" w:eastAsiaTheme="majorEastAsia" w:cstheme="majorEastAsia"/>
          <w:sz w:val="28"/>
          <w:szCs w:val="28"/>
          <w:lang w:eastAsia="zh-CN"/>
        </w:rPr>
        <w:t>因为奥氏体不锈钢不会产生淬硬现象，焊接过程中可以直接采用水冷</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AD4F539">
      <w:pPr>
        <w:pStyle w:val="9"/>
        <w:keepNext w:val="0"/>
        <w:keepLines w:val="0"/>
        <w:pageBreakBefore w:val="0"/>
        <w:widowControl w:val="0"/>
        <w:numPr>
          <w:ilvl w:val="0"/>
          <w:numId w:val="0"/>
        </w:numPr>
        <w:tabs>
          <w:tab w:val="left" w:pos="477"/>
          <w:tab w:val="left" w:pos="719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56.</w:t>
      </w:r>
      <w:r>
        <w:rPr>
          <w:rFonts w:hint="eastAsia" w:asciiTheme="majorEastAsia" w:hAnsiTheme="majorEastAsia" w:eastAsiaTheme="majorEastAsia" w:cstheme="majorEastAsia"/>
          <w:sz w:val="28"/>
          <w:szCs w:val="28"/>
          <w:lang w:eastAsia="zh-CN"/>
        </w:rPr>
        <w:t>等离子弧光及紫外线辐射比较强烈，焊工应注意眼睛和皮肤的保护</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14597F3">
      <w:pPr>
        <w:pStyle w:val="9"/>
        <w:keepNext w:val="0"/>
        <w:keepLines w:val="0"/>
        <w:pageBreakBefore w:val="0"/>
        <w:widowControl w:val="0"/>
        <w:numPr>
          <w:ilvl w:val="0"/>
          <w:numId w:val="0"/>
        </w:numPr>
        <w:tabs>
          <w:tab w:val="left" w:pos="477"/>
          <w:tab w:val="left" w:pos="55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57.</w:t>
      </w:r>
      <w:r>
        <w:rPr>
          <w:rFonts w:hint="eastAsia" w:asciiTheme="majorEastAsia" w:hAnsiTheme="majorEastAsia" w:eastAsiaTheme="majorEastAsia" w:cstheme="majorEastAsia"/>
          <w:sz w:val="28"/>
          <w:szCs w:val="28"/>
          <w:lang w:eastAsia="zh-CN"/>
        </w:rPr>
        <w:t>焊接奥氏体不锈钢最主要的问题是防止晶间腐蚀</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1EA3A42">
      <w:pPr>
        <w:pStyle w:val="9"/>
        <w:keepNext w:val="0"/>
        <w:keepLines w:val="0"/>
        <w:pageBreakBefore w:val="0"/>
        <w:widowControl w:val="0"/>
        <w:numPr>
          <w:ilvl w:val="0"/>
          <w:numId w:val="0"/>
        </w:numPr>
        <w:tabs>
          <w:tab w:val="left" w:pos="477"/>
          <w:tab w:val="left" w:pos="1628"/>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58.</w:t>
      </w:r>
      <w:r>
        <w:rPr>
          <w:rFonts w:hint="eastAsia" w:asciiTheme="majorEastAsia" w:hAnsiTheme="majorEastAsia" w:eastAsiaTheme="majorEastAsia" w:cstheme="majorEastAsia"/>
          <w:sz w:val="28"/>
          <w:szCs w:val="28"/>
          <w:lang w:eastAsia="zh-CN"/>
        </w:rPr>
        <w:t>钨极氩弧焊在使用直流反接时，钨极端部呈锥形或钝头锥形，易于高频引弧，且起弧后电弧稳定</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E1A0817">
      <w:pPr>
        <w:pStyle w:val="9"/>
        <w:keepNext w:val="0"/>
        <w:keepLines w:val="0"/>
        <w:pageBreakBefore w:val="0"/>
        <w:widowControl w:val="0"/>
        <w:numPr>
          <w:ilvl w:val="0"/>
          <w:numId w:val="0"/>
        </w:numPr>
        <w:tabs>
          <w:tab w:val="left" w:pos="477"/>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59.</w:t>
      </w:r>
      <w:r>
        <w:rPr>
          <w:rFonts w:hint="eastAsia" w:asciiTheme="majorEastAsia" w:hAnsiTheme="majorEastAsia" w:eastAsiaTheme="majorEastAsia" w:cstheme="majorEastAsia"/>
          <w:sz w:val="28"/>
          <w:szCs w:val="28"/>
          <w:lang w:eastAsia="zh-CN"/>
        </w:rPr>
        <w:t>钨极氩弧焊使用氩气纯度越低，保护效果越差</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8E0ECAC">
      <w:pPr>
        <w:pStyle w:val="9"/>
        <w:keepNext w:val="0"/>
        <w:keepLines w:val="0"/>
        <w:pageBreakBefore w:val="0"/>
        <w:widowControl w:val="0"/>
        <w:numPr>
          <w:ilvl w:val="0"/>
          <w:numId w:val="0"/>
        </w:numPr>
        <w:tabs>
          <w:tab w:val="left" w:pos="477"/>
          <w:tab w:val="left" w:pos="299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60.</w:t>
      </w:r>
      <w:r>
        <w:rPr>
          <w:rFonts w:hint="eastAsia" w:asciiTheme="majorEastAsia" w:hAnsiTheme="majorEastAsia" w:eastAsiaTheme="majorEastAsia" w:cstheme="majorEastAsia"/>
          <w:sz w:val="28"/>
          <w:szCs w:val="28"/>
          <w:lang w:eastAsia="zh-CN"/>
        </w:rPr>
        <w:t>后热就是焊后热处理</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lang w:eastAsia="zh-CN"/>
        </w:rPr>
        <w:t>）</w:t>
      </w:r>
    </w:p>
    <w:p w14:paraId="2A963C10">
      <w:pPr>
        <w:pStyle w:val="9"/>
        <w:keepNext w:val="0"/>
        <w:keepLines w:val="0"/>
        <w:pageBreakBefore w:val="0"/>
        <w:widowControl w:val="0"/>
        <w:numPr>
          <w:ilvl w:val="0"/>
          <w:numId w:val="0"/>
        </w:numPr>
        <w:tabs>
          <w:tab w:val="left" w:pos="477"/>
          <w:tab w:val="left" w:pos="82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61.</w:t>
      </w:r>
      <w:r>
        <w:rPr>
          <w:rFonts w:hint="eastAsia" w:asciiTheme="majorEastAsia" w:hAnsiTheme="majorEastAsia" w:eastAsiaTheme="majorEastAsia" w:cstheme="majorEastAsia"/>
          <w:sz w:val="28"/>
          <w:szCs w:val="28"/>
          <w:lang w:eastAsia="zh-CN"/>
        </w:rPr>
        <w:t>预热、层间保温及后热在加热时，应在坡口两侧</w:t>
      </w:r>
      <w:r>
        <w:rPr>
          <w:rFonts w:hint="eastAsia" w:asciiTheme="majorEastAsia" w:hAnsiTheme="majorEastAsia" w:eastAsiaTheme="majorEastAsia" w:cstheme="majorEastAsia"/>
          <w:spacing w:val="-58"/>
          <w:sz w:val="28"/>
          <w:szCs w:val="28"/>
          <w:lang w:eastAsia="zh-CN"/>
        </w:rPr>
        <w:t xml:space="preserve"> </w:t>
      </w:r>
      <w:r>
        <w:rPr>
          <w:rFonts w:hint="eastAsia" w:asciiTheme="majorEastAsia" w:hAnsiTheme="majorEastAsia" w:eastAsiaTheme="majorEastAsia" w:cstheme="majorEastAsia"/>
          <w:sz w:val="28"/>
          <w:szCs w:val="28"/>
          <w:lang w:eastAsia="zh-CN"/>
        </w:rPr>
        <w:t>75～100mm</w:t>
      </w:r>
      <w:r>
        <w:rPr>
          <w:rFonts w:hint="eastAsia" w:asciiTheme="majorEastAsia" w:hAnsiTheme="majorEastAsia" w:eastAsiaTheme="majorEastAsia" w:cstheme="majorEastAsia"/>
          <w:spacing w:val="-56"/>
          <w:sz w:val="28"/>
          <w:szCs w:val="28"/>
          <w:lang w:eastAsia="zh-CN"/>
        </w:rPr>
        <w:t xml:space="preserve"> </w:t>
      </w:r>
      <w:r>
        <w:rPr>
          <w:rFonts w:hint="eastAsia" w:asciiTheme="majorEastAsia" w:hAnsiTheme="majorEastAsia" w:eastAsiaTheme="majorEastAsia" w:cstheme="majorEastAsia"/>
          <w:sz w:val="28"/>
          <w:szCs w:val="28"/>
          <w:lang w:eastAsia="zh-CN"/>
        </w:rPr>
        <w:t>内保持一个均热带</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E0E8FE8">
      <w:pPr>
        <w:pStyle w:val="9"/>
        <w:keepNext w:val="0"/>
        <w:keepLines w:val="0"/>
        <w:pageBreakBefore w:val="0"/>
        <w:widowControl w:val="0"/>
        <w:numPr>
          <w:ilvl w:val="0"/>
          <w:numId w:val="0"/>
        </w:numPr>
        <w:tabs>
          <w:tab w:val="left" w:pos="477"/>
          <w:tab w:val="left" w:pos="40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62.</w:t>
      </w:r>
      <w:r>
        <w:rPr>
          <w:rFonts w:hint="eastAsia" w:asciiTheme="majorEastAsia" w:hAnsiTheme="majorEastAsia" w:eastAsiaTheme="majorEastAsia" w:cstheme="majorEastAsia"/>
          <w:sz w:val="28"/>
          <w:szCs w:val="28"/>
          <w:lang w:eastAsia="zh-CN"/>
        </w:rPr>
        <w:t>珠光体耐热钢是高合金钢的一类</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610521A">
      <w:pPr>
        <w:pStyle w:val="9"/>
        <w:keepNext w:val="0"/>
        <w:keepLines w:val="0"/>
        <w:pageBreakBefore w:val="0"/>
        <w:widowControl w:val="0"/>
        <w:numPr>
          <w:ilvl w:val="0"/>
          <w:numId w:val="0"/>
        </w:numPr>
        <w:tabs>
          <w:tab w:val="left" w:pos="477"/>
          <w:tab w:val="left" w:pos="1419"/>
        </w:tabs>
        <w:kinsoku/>
        <w:wordWrap/>
        <w:overflowPunct/>
        <w:topLinePunct w:val="0"/>
        <w:autoSpaceDE w:val="0"/>
        <w:autoSpaceDN w:val="0"/>
        <w:bidi w:val="0"/>
        <w:adjustRightInd/>
        <w:snapToGrid/>
        <w:spacing w:before="0" w:line="440" w:lineRule="exact"/>
        <w:ind w:left="160" w:leftChars="0" w:right="619"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63.</w:t>
      </w:r>
      <w:r>
        <w:rPr>
          <w:rFonts w:hint="eastAsia" w:asciiTheme="majorEastAsia" w:hAnsiTheme="majorEastAsia" w:eastAsiaTheme="majorEastAsia" w:cstheme="majorEastAsia"/>
          <w:sz w:val="28"/>
          <w:szCs w:val="28"/>
          <w:lang w:eastAsia="zh-CN"/>
        </w:rPr>
        <w:t>珠光体耐热钢有两个特殊性能：一是高温强度(又叫抗热性)，二是高温抗氧化性又叫热稳定性</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D1A93A7">
      <w:pPr>
        <w:pStyle w:val="9"/>
        <w:keepNext w:val="0"/>
        <w:keepLines w:val="0"/>
        <w:pageBreakBefore w:val="0"/>
        <w:widowControl w:val="0"/>
        <w:numPr>
          <w:ilvl w:val="0"/>
          <w:numId w:val="0"/>
        </w:numPr>
        <w:tabs>
          <w:tab w:val="left" w:pos="477"/>
          <w:tab w:val="left" w:pos="78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64.</w:t>
      </w:r>
      <w:r>
        <w:rPr>
          <w:rFonts w:hint="eastAsia" w:asciiTheme="majorEastAsia" w:hAnsiTheme="majorEastAsia" w:eastAsiaTheme="majorEastAsia" w:cstheme="majorEastAsia"/>
          <w:sz w:val="28"/>
          <w:szCs w:val="28"/>
          <w:lang w:eastAsia="zh-CN"/>
        </w:rPr>
        <w:t>衡量耐热钢高温强度的指标有两个：一个是蠕变强度，另一个是持久强度</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A7E2CD8">
      <w:pPr>
        <w:pStyle w:val="9"/>
        <w:keepNext w:val="0"/>
        <w:keepLines w:val="0"/>
        <w:pageBreakBefore w:val="0"/>
        <w:widowControl w:val="0"/>
        <w:numPr>
          <w:ilvl w:val="0"/>
          <w:numId w:val="0"/>
        </w:numPr>
        <w:tabs>
          <w:tab w:val="left" w:pos="477"/>
          <w:tab w:val="left" w:pos="836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65.</w:t>
      </w:r>
      <w:r>
        <w:rPr>
          <w:rFonts w:hint="eastAsia" w:asciiTheme="majorEastAsia" w:hAnsiTheme="majorEastAsia" w:eastAsiaTheme="majorEastAsia" w:cstheme="majorEastAsia"/>
          <w:sz w:val="28"/>
          <w:szCs w:val="28"/>
          <w:lang w:eastAsia="zh-CN"/>
        </w:rPr>
        <w:t>焊接耐热钢时</w:t>
      </w:r>
      <w:r>
        <w:rPr>
          <w:rFonts w:hint="eastAsia" w:asciiTheme="majorEastAsia" w:hAnsiTheme="majorEastAsia" w:eastAsiaTheme="majorEastAsia" w:cstheme="majorEastAsia"/>
          <w:spacing w:val="-101"/>
          <w:sz w:val="28"/>
          <w:szCs w:val="28"/>
          <w:lang w:eastAsia="zh-CN"/>
        </w:rPr>
        <w:t>，</w:t>
      </w:r>
      <w:r>
        <w:rPr>
          <w:rFonts w:hint="eastAsia" w:asciiTheme="majorEastAsia" w:hAnsiTheme="majorEastAsia" w:eastAsiaTheme="majorEastAsia" w:cstheme="majorEastAsia"/>
          <w:sz w:val="28"/>
          <w:szCs w:val="28"/>
          <w:lang w:eastAsia="zh-CN"/>
        </w:rPr>
        <w:t>要求焊缝金属具有良好的抗氧化能力</w:t>
      </w:r>
      <w:r>
        <w:rPr>
          <w:rFonts w:hint="eastAsia" w:asciiTheme="majorEastAsia" w:hAnsiTheme="majorEastAsia" w:eastAsiaTheme="majorEastAsia" w:cstheme="majorEastAsia"/>
          <w:spacing w:val="-99"/>
          <w:sz w:val="28"/>
          <w:szCs w:val="28"/>
          <w:lang w:eastAsia="zh-CN"/>
        </w:rPr>
        <w:t>，</w:t>
      </w:r>
      <w:r>
        <w:rPr>
          <w:rFonts w:hint="eastAsia" w:asciiTheme="majorEastAsia" w:hAnsiTheme="majorEastAsia" w:eastAsiaTheme="majorEastAsia" w:cstheme="majorEastAsia"/>
          <w:sz w:val="28"/>
          <w:szCs w:val="28"/>
          <w:lang w:eastAsia="zh-CN"/>
        </w:rPr>
        <w:t>较高的蠕变极限及持久强度</w:t>
      </w:r>
      <w:r>
        <w:rPr>
          <w:rFonts w:hint="eastAsia" w:asciiTheme="majorEastAsia" w:hAnsiTheme="majorEastAsia" w:eastAsiaTheme="majorEastAsia" w:cstheme="majorEastAsia"/>
          <w:spacing w:val="-207"/>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8AC6DAB">
      <w:pPr>
        <w:pStyle w:val="9"/>
        <w:keepNext w:val="0"/>
        <w:keepLines w:val="0"/>
        <w:pageBreakBefore w:val="0"/>
        <w:widowControl w:val="0"/>
        <w:numPr>
          <w:ilvl w:val="0"/>
          <w:numId w:val="0"/>
        </w:numPr>
        <w:tabs>
          <w:tab w:val="left" w:pos="477"/>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66.</w:t>
      </w:r>
      <w:r>
        <w:rPr>
          <w:rFonts w:hint="eastAsia" w:asciiTheme="majorEastAsia" w:hAnsiTheme="majorEastAsia" w:eastAsiaTheme="majorEastAsia" w:cstheme="majorEastAsia"/>
          <w:sz w:val="28"/>
          <w:szCs w:val="28"/>
          <w:lang w:eastAsia="zh-CN"/>
        </w:rPr>
        <w:t>合理的焊接结构设计也是改善金属焊接性的重要措施之一</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40268A5">
      <w:pPr>
        <w:pStyle w:val="9"/>
        <w:keepNext w:val="0"/>
        <w:keepLines w:val="0"/>
        <w:pageBreakBefore w:val="0"/>
        <w:widowControl w:val="0"/>
        <w:numPr>
          <w:ilvl w:val="0"/>
          <w:numId w:val="0"/>
        </w:numPr>
        <w:tabs>
          <w:tab w:val="left" w:pos="477"/>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67.</w:t>
      </w:r>
      <w:r>
        <w:rPr>
          <w:rFonts w:hint="eastAsia" w:asciiTheme="majorEastAsia" w:hAnsiTheme="majorEastAsia" w:eastAsiaTheme="majorEastAsia" w:cstheme="majorEastAsia"/>
          <w:sz w:val="28"/>
          <w:szCs w:val="28"/>
          <w:lang w:eastAsia="zh-CN"/>
        </w:rPr>
        <w:t>因为灰铸铁可采用气焊，所以其焊接性能优良</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20DE8FB">
      <w:pPr>
        <w:pStyle w:val="9"/>
        <w:keepNext w:val="0"/>
        <w:keepLines w:val="0"/>
        <w:pageBreakBefore w:val="0"/>
        <w:widowControl w:val="0"/>
        <w:numPr>
          <w:ilvl w:val="0"/>
          <w:numId w:val="0"/>
        </w:numPr>
        <w:tabs>
          <w:tab w:val="left" w:pos="477"/>
          <w:tab w:val="left" w:pos="38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68.</w:t>
      </w:r>
      <w:r>
        <w:rPr>
          <w:rFonts w:hint="eastAsia" w:asciiTheme="majorEastAsia" w:hAnsiTheme="majorEastAsia" w:eastAsiaTheme="majorEastAsia" w:cstheme="majorEastAsia"/>
          <w:sz w:val="28"/>
          <w:szCs w:val="28"/>
          <w:lang w:eastAsia="zh-CN"/>
        </w:rPr>
        <w:t>铸铁气焊适于薄壁铸件的焊补</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F631058">
      <w:pPr>
        <w:pStyle w:val="9"/>
        <w:keepNext w:val="0"/>
        <w:keepLines w:val="0"/>
        <w:pageBreakBefore w:val="0"/>
        <w:widowControl w:val="0"/>
        <w:numPr>
          <w:ilvl w:val="0"/>
          <w:numId w:val="0"/>
        </w:numPr>
        <w:tabs>
          <w:tab w:val="left" w:pos="477"/>
          <w:tab w:val="left" w:pos="55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69.</w:t>
      </w:r>
      <w:r>
        <w:rPr>
          <w:rFonts w:hint="eastAsia" w:asciiTheme="majorEastAsia" w:hAnsiTheme="majorEastAsia" w:eastAsiaTheme="majorEastAsia" w:cstheme="majorEastAsia"/>
          <w:sz w:val="28"/>
          <w:szCs w:val="28"/>
          <w:lang w:eastAsia="zh-CN"/>
        </w:rPr>
        <w:t>焊补灰铸铁缺陷前应准确确定缺陷的位置、形状</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0ED247E">
      <w:pPr>
        <w:pStyle w:val="9"/>
        <w:keepNext w:val="0"/>
        <w:keepLines w:val="0"/>
        <w:pageBreakBefore w:val="0"/>
        <w:widowControl w:val="0"/>
        <w:numPr>
          <w:ilvl w:val="0"/>
          <w:numId w:val="0"/>
        </w:numPr>
        <w:tabs>
          <w:tab w:val="left" w:pos="477"/>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70.</w:t>
      </w:r>
      <w:r>
        <w:rPr>
          <w:rFonts w:hint="eastAsia" w:asciiTheme="majorEastAsia" w:hAnsiTheme="majorEastAsia" w:eastAsiaTheme="majorEastAsia" w:cstheme="majorEastAsia"/>
          <w:spacing w:val="-11"/>
          <w:sz w:val="28"/>
          <w:szCs w:val="28"/>
          <w:lang w:eastAsia="zh-CN"/>
        </w:rPr>
        <w:t>使用气焊焊接灰铸铁，因加热速度慢，故不会产生白口组织的</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B16EF26">
      <w:pPr>
        <w:pStyle w:val="9"/>
        <w:keepNext w:val="0"/>
        <w:keepLines w:val="0"/>
        <w:pageBreakBefore w:val="0"/>
        <w:widowControl w:val="0"/>
        <w:numPr>
          <w:ilvl w:val="0"/>
          <w:numId w:val="0"/>
        </w:numPr>
        <w:tabs>
          <w:tab w:val="left" w:pos="477"/>
          <w:tab w:val="left" w:pos="38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71.</w:t>
      </w:r>
      <w:r>
        <w:rPr>
          <w:rFonts w:hint="eastAsia" w:asciiTheme="majorEastAsia" w:hAnsiTheme="majorEastAsia" w:eastAsiaTheme="majorEastAsia" w:cstheme="majorEastAsia"/>
          <w:sz w:val="28"/>
          <w:szCs w:val="28"/>
          <w:lang w:eastAsia="zh-CN"/>
        </w:rPr>
        <w:t>铸铁气焊时可以不加气焊熔剂</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6810557">
      <w:pPr>
        <w:pStyle w:val="9"/>
        <w:keepNext w:val="0"/>
        <w:keepLines w:val="0"/>
        <w:pageBreakBefore w:val="0"/>
        <w:widowControl w:val="0"/>
        <w:numPr>
          <w:ilvl w:val="0"/>
          <w:numId w:val="0"/>
        </w:numPr>
        <w:tabs>
          <w:tab w:val="left" w:pos="477"/>
          <w:tab w:val="left" w:pos="719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72.</w:t>
      </w:r>
      <w:r>
        <w:rPr>
          <w:rFonts w:hint="eastAsia" w:asciiTheme="majorEastAsia" w:hAnsiTheme="majorEastAsia" w:eastAsiaTheme="majorEastAsia" w:cstheme="majorEastAsia"/>
          <w:sz w:val="28"/>
          <w:szCs w:val="28"/>
          <w:lang w:eastAsia="zh-CN"/>
        </w:rPr>
        <w:t>焊接工艺参数是指焊接时为保证焊接质量而选定的各项参数的总称</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03DA7CD">
      <w:pPr>
        <w:pStyle w:val="9"/>
        <w:keepNext w:val="0"/>
        <w:keepLines w:val="0"/>
        <w:pageBreakBefore w:val="0"/>
        <w:widowControl w:val="0"/>
        <w:numPr>
          <w:ilvl w:val="0"/>
          <w:numId w:val="0"/>
        </w:numPr>
        <w:tabs>
          <w:tab w:val="left" w:pos="477"/>
          <w:tab w:val="left" w:pos="59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73.</w:t>
      </w:r>
      <w:r>
        <w:rPr>
          <w:rFonts w:hint="eastAsia" w:asciiTheme="majorEastAsia" w:hAnsiTheme="majorEastAsia" w:eastAsiaTheme="majorEastAsia" w:cstheme="majorEastAsia"/>
          <w:sz w:val="28"/>
          <w:szCs w:val="28"/>
          <w:lang w:eastAsia="zh-CN"/>
        </w:rPr>
        <w:t>气焊时根据铸铁的材质选择火焰类别一般使用氧化焰</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567FAF8">
      <w:pPr>
        <w:pStyle w:val="9"/>
        <w:keepNext w:val="0"/>
        <w:keepLines w:val="0"/>
        <w:pageBreakBefore w:val="0"/>
        <w:widowControl w:val="0"/>
        <w:numPr>
          <w:ilvl w:val="0"/>
          <w:numId w:val="0"/>
        </w:numPr>
        <w:tabs>
          <w:tab w:val="left" w:pos="477"/>
          <w:tab w:val="left" w:pos="44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74.</w:t>
      </w:r>
      <w:r>
        <w:rPr>
          <w:rFonts w:hint="eastAsia" w:asciiTheme="majorEastAsia" w:hAnsiTheme="majorEastAsia" w:eastAsiaTheme="majorEastAsia" w:cstheme="majorEastAsia"/>
          <w:sz w:val="28"/>
          <w:szCs w:val="28"/>
          <w:lang w:eastAsia="zh-CN"/>
        </w:rPr>
        <w:t>气焊时应根据铸件厚度选择火焰能率</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744AFAB">
      <w:pPr>
        <w:pStyle w:val="9"/>
        <w:keepNext w:val="0"/>
        <w:keepLines w:val="0"/>
        <w:pageBreakBefore w:val="0"/>
        <w:widowControl w:val="0"/>
        <w:numPr>
          <w:ilvl w:val="0"/>
          <w:numId w:val="0"/>
        </w:numPr>
        <w:tabs>
          <w:tab w:val="left" w:pos="477"/>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75.</w:t>
      </w:r>
      <w:r>
        <w:rPr>
          <w:rFonts w:hint="eastAsia" w:asciiTheme="majorEastAsia" w:hAnsiTheme="majorEastAsia" w:eastAsiaTheme="majorEastAsia" w:cstheme="majorEastAsia"/>
          <w:sz w:val="28"/>
          <w:szCs w:val="28"/>
          <w:lang w:eastAsia="zh-CN"/>
        </w:rPr>
        <w:t>选择预热焊、不预热焊还是加热减应区法应根据铸件的大小、复杂程度选择</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60D733B">
      <w:pPr>
        <w:pStyle w:val="9"/>
        <w:keepNext w:val="0"/>
        <w:keepLines w:val="0"/>
        <w:pageBreakBefore w:val="0"/>
        <w:widowControl w:val="0"/>
        <w:numPr>
          <w:ilvl w:val="0"/>
          <w:numId w:val="0"/>
        </w:numPr>
        <w:tabs>
          <w:tab w:val="left" w:pos="477"/>
          <w:tab w:val="left" w:pos="69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76.</w:t>
      </w:r>
      <w:r>
        <w:rPr>
          <w:rFonts w:hint="eastAsia" w:asciiTheme="majorEastAsia" w:hAnsiTheme="majorEastAsia" w:eastAsiaTheme="majorEastAsia" w:cstheme="majorEastAsia"/>
          <w:sz w:val="28"/>
          <w:szCs w:val="28"/>
          <w:lang w:eastAsia="zh-CN"/>
        </w:rPr>
        <w:t>气焊采用预热的目的主要是为了减小应力、防止裂纹、避免白口。</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B63AC76">
      <w:pPr>
        <w:pStyle w:val="9"/>
        <w:keepNext w:val="0"/>
        <w:keepLines w:val="0"/>
        <w:pageBreakBefore w:val="0"/>
        <w:widowControl w:val="0"/>
        <w:numPr>
          <w:ilvl w:val="0"/>
          <w:numId w:val="0"/>
        </w:numPr>
        <w:tabs>
          <w:tab w:val="left" w:pos="477"/>
          <w:tab w:val="left" w:pos="74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77.</w:t>
      </w:r>
      <w:r>
        <w:rPr>
          <w:rFonts w:hint="eastAsia" w:asciiTheme="majorEastAsia" w:hAnsiTheme="majorEastAsia" w:eastAsiaTheme="majorEastAsia" w:cstheme="majorEastAsia"/>
          <w:sz w:val="28"/>
          <w:szCs w:val="28"/>
          <w:lang w:eastAsia="zh-CN"/>
        </w:rPr>
        <w:t>对于整体性较强，无孔洞的铸件不宜采用的工艺方法是加热减应区法</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590CDB5">
      <w:pPr>
        <w:pStyle w:val="9"/>
        <w:keepNext w:val="0"/>
        <w:keepLines w:val="0"/>
        <w:pageBreakBefore w:val="0"/>
        <w:widowControl w:val="0"/>
        <w:numPr>
          <w:ilvl w:val="0"/>
          <w:numId w:val="0"/>
        </w:numPr>
        <w:tabs>
          <w:tab w:val="left" w:pos="477"/>
          <w:tab w:val="left" w:pos="46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78.</w:t>
      </w:r>
      <w:r>
        <w:rPr>
          <w:rFonts w:hint="eastAsia" w:asciiTheme="majorEastAsia" w:hAnsiTheme="majorEastAsia" w:eastAsiaTheme="majorEastAsia" w:cstheme="majorEastAsia"/>
          <w:sz w:val="28"/>
          <w:szCs w:val="28"/>
          <w:lang w:eastAsia="zh-CN"/>
        </w:rPr>
        <w:t>气焊后锤击的目的是为使铸件消除变形</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8110422">
      <w:pPr>
        <w:pStyle w:val="9"/>
        <w:keepNext w:val="0"/>
        <w:keepLines w:val="0"/>
        <w:pageBreakBefore w:val="0"/>
        <w:widowControl w:val="0"/>
        <w:numPr>
          <w:ilvl w:val="0"/>
          <w:numId w:val="0"/>
        </w:numPr>
        <w:tabs>
          <w:tab w:val="left" w:pos="477"/>
          <w:tab w:val="left" w:pos="46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79.</w:t>
      </w:r>
      <w:r>
        <w:rPr>
          <w:rFonts w:hint="eastAsia" w:asciiTheme="majorEastAsia" w:hAnsiTheme="majorEastAsia" w:eastAsiaTheme="majorEastAsia" w:cstheme="majorEastAsia"/>
          <w:sz w:val="28"/>
          <w:szCs w:val="28"/>
          <w:lang w:eastAsia="zh-CN"/>
        </w:rPr>
        <w:t>采用预热焊比不预热焊焊后白口倾向大</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0083286">
      <w:pPr>
        <w:pStyle w:val="9"/>
        <w:keepNext w:val="0"/>
        <w:keepLines w:val="0"/>
        <w:pageBreakBefore w:val="0"/>
        <w:widowControl w:val="0"/>
        <w:numPr>
          <w:ilvl w:val="0"/>
          <w:numId w:val="0"/>
        </w:numPr>
        <w:tabs>
          <w:tab w:val="left" w:pos="477"/>
          <w:tab w:val="left" w:pos="42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80.</w:t>
      </w:r>
      <w:r>
        <w:rPr>
          <w:rFonts w:hint="eastAsia" w:asciiTheme="majorEastAsia" w:hAnsiTheme="majorEastAsia" w:eastAsiaTheme="majorEastAsia" w:cstheme="majorEastAsia"/>
          <w:sz w:val="28"/>
          <w:szCs w:val="28"/>
          <w:lang w:eastAsia="zh-CN"/>
        </w:rPr>
        <w:t>焊补裂纹时适合的坡口形式是</w:t>
      </w:r>
      <w:r>
        <w:rPr>
          <w:rFonts w:hint="eastAsia" w:asciiTheme="majorEastAsia" w:hAnsiTheme="majorEastAsia" w:eastAsiaTheme="majorEastAsia" w:cstheme="majorEastAsia"/>
          <w:spacing w:val="-55"/>
          <w:sz w:val="28"/>
          <w:szCs w:val="28"/>
          <w:lang w:eastAsia="zh-CN"/>
        </w:rPr>
        <w:t xml:space="preserve"> </w:t>
      </w:r>
      <w:r>
        <w:rPr>
          <w:rFonts w:hint="eastAsia" w:asciiTheme="majorEastAsia" w:hAnsiTheme="majorEastAsia" w:eastAsiaTheme="majorEastAsia" w:cstheme="majorEastAsia"/>
          <w:sz w:val="28"/>
          <w:szCs w:val="28"/>
          <w:lang w:eastAsia="zh-CN"/>
        </w:rPr>
        <w:t>V</w:t>
      </w:r>
      <w:r>
        <w:rPr>
          <w:rFonts w:hint="eastAsia" w:asciiTheme="majorEastAsia" w:hAnsiTheme="majorEastAsia" w:eastAsiaTheme="majorEastAsia" w:cstheme="majorEastAsia"/>
          <w:spacing w:val="-54"/>
          <w:sz w:val="28"/>
          <w:szCs w:val="28"/>
          <w:lang w:eastAsia="zh-CN"/>
        </w:rPr>
        <w:t xml:space="preserve"> </w:t>
      </w:r>
      <w:r>
        <w:rPr>
          <w:rFonts w:hint="eastAsia" w:asciiTheme="majorEastAsia" w:hAnsiTheme="majorEastAsia" w:eastAsiaTheme="majorEastAsia" w:cstheme="majorEastAsia"/>
          <w:sz w:val="28"/>
          <w:szCs w:val="28"/>
          <w:lang w:eastAsia="zh-CN"/>
        </w:rPr>
        <w:t>形</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0261599">
      <w:pPr>
        <w:pStyle w:val="9"/>
        <w:keepNext w:val="0"/>
        <w:keepLines w:val="0"/>
        <w:pageBreakBefore w:val="0"/>
        <w:widowControl w:val="0"/>
        <w:numPr>
          <w:ilvl w:val="0"/>
          <w:numId w:val="0"/>
        </w:numPr>
        <w:tabs>
          <w:tab w:val="left" w:pos="477"/>
          <w:tab w:val="left" w:pos="76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81.</w:t>
      </w:r>
      <w:r>
        <w:rPr>
          <w:rFonts w:hint="eastAsia" w:asciiTheme="majorEastAsia" w:hAnsiTheme="majorEastAsia" w:eastAsiaTheme="majorEastAsia" w:cstheme="majorEastAsia"/>
          <w:sz w:val="28"/>
          <w:szCs w:val="28"/>
          <w:lang w:eastAsia="zh-CN"/>
        </w:rPr>
        <w:t>预热焊常用于结构比较复杂，使用性能较高的一些重要薄壁铸件的焊补</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A0E6EBE">
      <w:pPr>
        <w:pStyle w:val="9"/>
        <w:keepNext w:val="0"/>
        <w:keepLines w:val="0"/>
        <w:pageBreakBefore w:val="0"/>
        <w:widowControl w:val="0"/>
        <w:numPr>
          <w:ilvl w:val="0"/>
          <w:numId w:val="0"/>
        </w:numPr>
        <w:tabs>
          <w:tab w:val="left" w:pos="477"/>
          <w:tab w:val="left" w:pos="44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82.</w:t>
      </w:r>
      <w:r>
        <w:rPr>
          <w:rFonts w:hint="eastAsia" w:asciiTheme="majorEastAsia" w:hAnsiTheme="majorEastAsia" w:eastAsiaTheme="majorEastAsia" w:cstheme="majorEastAsia"/>
          <w:sz w:val="28"/>
          <w:szCs w:val="28"/>
          <w:lang w:eastAsia="zh-CN"/>
        </w:rPr>
        <w:t>铸铁焊补时不会产生气孔及咬边缺陷</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589BEE6">
      <w:pPr>
        <w:pStyle w:val="9"/>
        <w:keepNext w:val="0"/>
        <w:keepLines w:val="0"/>
        <w:pageBreakBefore w:val="0"/>
        <w:widowControl w:val="0"/>
        <w:numPr>
          <w:ilvl w:val="0"/>
          <w:numId w:val="0"/>
        </w:numPr>
        <w:tabs>
          <w:tab w:val="left" w:pos="477"/>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83.</w:t>
      </w:r>
      <w:r>
        <w:rPr>
          <w:rFonts w:hint="eastAsia" w:asciiTheme="majorEastAsia" w:hAnsiTheme="majorEastAsia" w:eastAsiaTheme="majorEastAsia" w:cstheme="majorEastAsia"/>
          <w:sz w:val="28"/>
          <w:szCs w:val="28"/>
          <w:lang w:eastAsia="zh-CN"/>
        </w:rPr>
        <w:t>当气焊火焰能率过大，焊丝和焊炬角度不正确，焊丝填充不及时易造成咬边</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1BA7237">
      <w:pPr>
        <w:pStyle w:val="9"/>
        <w:keepNext w:val="0"/>
        <w:keepLines w:val="0"/>
        <w:pageBreakBefore w:val="0"/>
        <w:widowControl w:val="0"/>
        <w:numPr>
          <w:ilvl w:val="0"/>
          <w:numId w:val="0"/>
        </w:numPr>
        <w:tabs>
          <w:tab w:val="left" w:pos="477"/>
          <w:tab w:val="left" w:pos="999"/>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84.</w:t>
      </w:r>
      <w:r>
        <w:rPr>
          <w:rFonts w:hint="eastAsia" w:asciiTheme="majorEastAsia" w:hAnsiTheme="majorEastAsia" w:eastAsiaTheme="majorEastAsia" w:cstheme="majorEastAsia"/>
          <w:sz w:val="28"/>
          <w:szCs w:val="28"/>
          <w:lang w:eastAsia="zh-CN"/>
        </w:rPr>
        <w:t>焊接时火焰没有全部覆盖熔池，气焊溶剂使用不当，焊缝没有及时保温缓冷时易产生气孔</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7804FCF">
      <w:pPr>
        <w:pStyle w:val="9"/>
        <w:keepNext w:val="0"/>
        <w:keepLines w:val="0"/>
        <w:pageBreakBefore w:val="0"/>
        <w:widowControl w:val="0"/>
        <w:numPr>
          <w:ilvl w:val="0"/>
          <w:numId w:val="0"/>
        </w:numPr>
        <w:tabs>
          <w:tab w:val="left" w:pos="477"/>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85.</w:t>
      </w:r>
      <w:r>
        <w:rPr>
          <w:rFonts w:hint="eastAsia" w:asciiTheme="majorEastAsia" w:hAnsiTheme="majorEastAsia" w:eastAsiaTheme="majorEastAsia" w:cstheme="majorEastAsia"/>
          <w:sz w:val="28"/>
          <w:szCs w:val="28"/>
          <w:lang w:eastAsia="zh-CN"/>
        </w:rPr>
        <w:t>珠光体耐热钢为避免产生冷裂纹应采取预热、缓冷的工艺措施</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BFFAE10">
      <w:pPr>
        <w:pStyle w:val="9"/>
        <w:keepNext w:val="0"/>
        <w:keepLines w:val="0"/>
        <w:pageBreakBefore w:val="0"/>
        <w:widowControl w:val="0"/>
        <w:numPr>
          <w:ilvl w:val="0"/>
          <w:numId w:val="0"/>
        </w:numPr>
        <w:tabs>
          <w:tab w:val="left" w:pos="477"/>
          <w:tab w:val="left" w:pos="44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86.</w:t>
      </w:r>
      <w:r>
        <w:rPr>
          <w:rFonts w:hint="eastAsia" w:asciiTheme="majorEastAsia" w:hAnsiTheme="majorEastAsia" w:eastAsiaTheme="majorEastAsia" w:cstheme="majorEastAsia"/>
          <w:sz w:val="28"/>
          <w:szCs w:val="28"/>
          <w:lang w:eastAsia="zh-CN"/>
        </w:rPr>
        <w:t>珠光体耐热钢管焊接时应避免穿堂风</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36B3C50">
      <w:pPr>
        <w:pStyle w:val="9"/>
        <w:keepNext w:val="0"/>
        <w:keepLines w:val="0"/>
        <w:pageBreakBefore w:val="0"/>
        <w:widowControl w:val="0"/>
        <w:numPr>
          <w:ilvl w:val="0"/>
          <w:numId w:val="0"/>
        </w:numPr>
        <w:tabs>
          <w:tab w:val="left" w:pos="477"/>
          <w:tab w:val="left" w:pos="34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87.</w:t>
      </w:r>
      <w:r>
        <w:rPr>
          <w:rFonts w:hint="eastAsia" w:asciiTheme="majorEastAsia" w:hAnsiTheme="majorEastAsia" w:eastAsiaTheme="majorEastAsia" w:cstheme="majorEastAsia"/>
          <w:sz w:val="28"/>
          <w:szCs w:val="28"/>
          <w:lang w:eastAsia="zh-CN"/>
        </w:rPr>
        <w:t>珠光体耐热钢焊接性较好</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17F51B3">
      <w:pPr>
        <w:pStyle w:val="9"/>
        <w:keepNext w:val="0"/>
        <w:keepLines w:val="0"/>
        <w:pageBreakBefore w:val="0"/>
        <w:widowControl w:val="0"/>
        <w:numPr>
          <w:ilvl w:val="0"/>
          <w:numId w:val="0"/>
        </w:numPr>
        <w:tabs>
          <w:tab w:val="left" w:pos="477"/>
          <w:tab w:val="left" w:pos="57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88.</w:t>
      </w:r>
      <w:r>
        <w:rPr>
          <w:rFonts w:hint="eastAsia" w:asciiTheme="majorEastAsia" w:hAnsiTheme="majorEastAsia" w:eastAsiaTheme="majorEastAsia" w:cstheme="majorEastAsia"/>
          <w:sz w:val="28"/>
          <w:szCs w:val="28"/>
          <w:lang w:eastAsia="zh-CN"/>
        </w:rPr>
        <w:t>珠光体耐热钢焊接时应依据焊丝力学性能选择焊丝</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A984252">
      <w:pPr>
        <w:pStyle w:val="9"/>
        <w:keepNext w:val="0"/>
        <w:keepLines w:val="0"/>
        <w:pageBreakBefore w:val="0"/>
        <w:widowControl w:val="0"/>
        <w:numPr>
          <w:ilvl w:val="0"/>
          <w:numId w:val="0"/>
        </w:numPr>
        <w:tabs>
          <w:tab w:val="left" w:pos="477"/>
          <w:tab w:val="left" w:pos="836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89.</w:t>
      </w:r>
      <w:r>
        <w:rPr>
          <w:rFonts w:hint="eastAsia" w:asciiTheme="majorEastAsia" w:hAnsiTheme="majorEastAsia" w:eastAsiaTheme="majorEastAsia" w:cstheme="majorEastAsia"/>
          <w:sz w:val="28"/>
          <w:szCs w:val="28"/>
          <w:lang w:eastAsia="zh-CN"/>
        </w:rPr>
        <w:t>珠光体耐热钢焊接时为熔池金属应控制在较稠的状态</w:t>
      </w:r>
      <w:r>
        <w:rPr>
          <w:rFonts w:hint="eastAsia" w:asciiTheme="majorEastAsia" w:hAnsiTheme="majorEastAsia" w:eastAsiaTheme="majorEastAsia" w:cstheme="majorEastAsia"/>
          <w:spacing w:val="-46"/>
          <w:sz w:val="28"/>
          <w:szCs w:val="28"/>
          <w:lang w:eastAsia="zh-CN"/>
        </w:rPr>
        <w:t>，</w:t>
      </w:r>
      <w:r>
        <w:rPr>
          <w:rFonts w:hint="eastAsia" w:asciiTheme="majorEastAsia" w:hAnsiTheme="majorEastAsia" w:eastAsiaTheme="majorEastAsia" w:cstheme="majorEastAsia"/>
          <w:sz w:val="28"/>
          <w:szCs w:val="28"/>
          <w:lang w:eastAsia="zh-CN"/>
        </w:rPr>
        <w:t>使其在液态时间尽可能长</w:t>
      </w:r>
      <w:r>
        <w:rPr>
          <w:rFonts w:hint="eastAsia" w:asciiTheme="majorEastAsia" w:hAnsiTheme="majorEastAsia" w:eastAsiaTheme="majorEastAsia" w:cstheme="majorEastAsia"/>
          <w:spacing w:val="-152"/>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D3137EE">
      <w:pPr>
        <w:pStyle w:val="9"/>
        <w:keepNext w:val="0"/>
        <w:keepLines w:val="0"/>
        <w:pageBreakBefore w:val="0"/>
        <w:widowControl w:val="0"/>
        <w:numPr>
          <w:ilvl w:val="0"/>
          <w:numId w:val="0"/>
        </w:numPr>
        <w:tabs>
          <w:tab w:val="left" w:pos="477"/>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90.</w:t>
      </w:r>
      <w:r>
        <w:rPr>
          <w:rFonts w:hint="eastAsia" w:asciiTheme="majorEastAsia" w:hAnsiTheme="majorEastAsia" w:eastAsiaTheme="majorEastAsia" w:cstheme="majorEastAsia"/>
          <w:sz w:val="28"/>
          <w:szCs w:val="28"/>
          <w:lang w:eastAsia="zh-CN"/>
        </w:rPr>
        <w:t>珠光体耐热钢焊后为得到细晶粒的组织常采用快速冷却的方式</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10C9408">
      <w:pPr>
        <w:pStyle w:val="9"/>
        <w:keepNext w:val="0"/>
        <w:keepLines w:val="0"/>
        <w:pageBreakBefore w:val="0"/>
        <w:widowControl w:val="0"/>
        <w:numPr>
          <w:ilvl w:val="0"/>
          <w:numId w:val="0"/>
        </w:numPr>
        <w:tabs>
          <w:tab w:val="left" w:pos="477"/>
          <w:tab w:val="left" w:pos="1208"/>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91.</w:t>
      </w:r>
      <w:r>
        <w:rPr>
          <w:rFonts w:hint="eastAsia" w:asciiTheme="majorEastAsia" w:hAnsiTheme="majorEastAsia" w:eastAsiaTheme="majorEastAsia" w:cstheme="majorEastAsia"/>
          <w:sz w:val="28"/>
          <w:szCs w:val="28"/>
          <w:lang w:eastAsia="zh-CN"/>
        </w:rPr>
        <w:t>右焊法是指焊丝与焊炬从焊缝的左端向右端移动，火焰指向已焊好的焊缝，焊炬在焊丝前面</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3C87668E">
      <w:pPr>
        <w:pStyle w:val="9"/>
        <w:keepNext w:val="0"/>
        <w:keepLines w:val="0"/>
        <w:pageBreakBefore w:val="0"/>
        <w:widowControl w:val="0"/>
        <w:numPr>
          <w:ilvl w:val="0"/>
          <w:numId w:val="0"/>
        </w:numPr>
        <w:tabs>
          <w:tab w:val="left" w:pos="477"/>
          <w:tab w:val="left" w:pos="2468"/>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92.</w:t>
      </w:r>
      <w:r>
        <w:rPr>
          <w:rFonts w:hint="eastAsia" w:asciiTheme="majorEastAsia" w:hAnsiTheme="majorEastAsia" w:eastAsiaTheme="majorEastAsia" w:cstheme="majorEastAsia"/>
          <w:sz w:val="28"/>
          <w:szCs w:val="28"/>
          <w:lang w:eastAsia="zh-CN"/>
        </w:rPr>
        <w:t>右焊法是指焊丝和焊炬都是从焊缝的右端向左端移动，焊丝在焊炬的前方，火焰指向焊件金属的待焊部分</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7B16515">
      <w:pPr>
        <w:pStyle w:val="9"/>
        <w:keepNext w:val="0"/>
        <w:keepLines w:val="0"/>
        <w:pageBreakBefore w:val="0"/>
        <w:widowControl w:val="0"/>
        <w:numPr>
          <w:ilvl w:val="0"/>
          <w:numId w:val="0"/>
        </w:numPr>
        <w:tabs>
          <w:tab w:val="left" w:pos="477"/>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93.</w:t>
      </w:r>
      <w:r>
        <w:rPr>
          <w:rFonts w:hint="eastAsia" w:asciiTheme="majorEastAsia" w:hAnsiTheme="majorEastAsia" w:eastAsiaTheme="majorEastAsia" w:cstheme="majorEastAsia"/>
          <w:sz w:val="28"/>
          <w:szCs w:val="28"/>
          <w:lang w:eastAsia="zh-CN"/>
        </w:rPr>
        <w:t>左焊法较右焊法熔池保护效果好、焊接效率高</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B0F35F8">
      <w:pPr>
        <w:pStyle w:val="9"/>
        <w:keepNext w:val="0"/>
        <w:keepLines w:val="0"/>
        <w:pageBreakBefore w:val="0"/>
        <w:widowControl w:val="0"/>
        <w:numPr>
          <w:ilvl w:val="0"/>
          <w:numId w:val="0"/>
        </w:numPr>
        <w:tabs>
          <w:tab w:val="left" w:pos="477"/>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94.</w:t>
      </w:r>
      <w:r>
        <w:rPr>
          <w:rFonts w:hint="eastAsia" w:asciiTheme="majorEastAsia" w:hAnsiTheme="majorEastAsia" w:eastAsiaTheme="majorEastAsia" w:cstheme="majorEastAsia"/>
          <w:sz w:val="28"/>
          <w:szCs w:val="28"/>
          <w:lang w:eastAsia="zh-CN"/>
        </w:rPr>
        <w:t>管子焊接时的起焊点应在两个定位焊缝的中间</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A294791">
      <w:pPr>
        <w:pStyle w:val="9"/>
        <w:keepNext w:val="0"/>
        <w:keepLines w:val="0"/>
        <w:pageBreakBefore w:val="0"/>
        <w:widowControl w:val="0"/>
        <w:numPr>
          <w:ilvl w:val="0"/>
          <w:numId w:val="0"/>
        </w:numPr>
        <w:tabs>
          <w:tab w:val="left" w:pos="477"/>
          <w:tab w:val="left" w:pos="58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95.</w:t>
      </w:r>
      <w:r>
        <w:rPr>
          <w:rFonts w:hint="eastAsia" w:asciiTheme="majorEastAsia" w:hAnsiTheme="majorEastAsia" w:eastAsiaTheme="majorEastAsia" w:cstheme="majorEastAsia"/>
          <w:sz w:val="28"/>
          <w:szCs w:val="28"/>
          <w:lang w:eastAsia="zh-CN"/>
        </w:rPr>
        <w:t>管子打底焊时焊缝的终端应与始端应重叠</w:t>
      </w:r>
      <w:r>
        <w:rPr>
          <w:rFonts w:hint="eastAsia" w:asciiTheme="majorEastAsia" w:hAnsiTheme="majorEastAsia" w:eastAsiaTheme="majorEastAsia" w:cstheme="majorEastAsia"/>
          <w:spacing w:val="-53"/>
          <w:sz w:val="28"/>
          <w:szCs w:val="28"/>
          <w:lang w:eastAsia="zh-CN"/>
        </w:rPr>
        <w:t xml:space="preserve"> </w:t>
      </w:r>
      <w:r>
        <w:rPr>
          <w:rFonts w:hint="eastAsia" w:asciiTheme="majorEastAsia" w:hAnsiTheme="majorEastAsia" w:eastAsiaTheme="majorEastAsia" w:cstheme="majorEastAsia"/>
          <w:sz w:val="28"/>
          <w:szCs w:val="28"/>
          <w:lang w:eastAsia="zh-CN"/>
        </w:rPr>
        <w:t>10mm</w:t>
      </w:r>
      <w:r>
        <w:rPr>
          <w:rFonts w:hint="eastAsia" w:asciiTheme="majorEastAsia" w:hAnsiTheme="majorEastAsia" w:eastAsiaTheme="majorEastAsia" w:cstheme="majorEastAsia"/>
          <w:spacing w:val="-57"/>
          <w:sz w:val="28"/>
          <w:szCs w:val="28"/>
          <w:lang w:eastAsia="zh-CN"/>
        </w:rPr>
        <w:t xml:space="preserve"> </w:t>
      </w:r>
      <w:r>
        <w:rPr>
          <w:rFonts w:hint="eastAsia" w:asciiTheme="majorEastAsia" w:hAnsiTheme="majorEastAsia" w:eastAsiaTheme="majorEastAsia" w:cstheme="majorEastAsia"/>
          <w:sz w:val="28"/>
          <w:szCs w:val="28"/>
          <w:lang w:eastAsia="zh-CN"/>
        </w:rPr>
        <w:t>左右</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E0C35D2">
      <w:pPr>
        <w:pStyle w:val="9"/>
        <w:keepNext w:val="0"/>
        <w:keepLines w:val="0"/>
        <w:pageBreakBefore w:val="0"/>
        <w:widowControl w:val="0"/>
        <w:numPr>
          <w:ilvl w:val="0"/>
          <w:numId w:val="0"/>
        </w:numPr>
        <w:tabs>
          <w:tab w:val="left" w:pos="477"/>
          <w:tab w:val="left" w:pos="40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96.</w:t>
      </w:r>
      <w:r>
        <w:rPr>
          <w:rFonts w:hint="eastAsia" w:asciiTheme="majorEastAsia" w:hAnsiTheme="majorEastAsia" w:eastAsiaTheme="majorEastAsia" w:cstheme="majorEastAsia"/>
          <w:sz w:val="28"/>
          <w:szCs w:val="28"/>
          <w:lang w:eastAsia="zh-CN"/>
        </w:rPr>
        <w:t>打底焊时应尽量采用快速连续焊</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8A557FD">
      <w:pPr>
        <w:pStyle w:val="9"/>
        <w:keepNext w:val="0"/>
        <w:keepLines w:val="0"/>
        <w:pageBreakBefore w:val="0"/>
        <w:widowControl w:val="0"/>
        <w:numPr>
          <w:ilvl w:val="0"/>
          <w:numId w:val="0"/>
        </w:numPr>
        <w:tabs>
          <w:tab w:val="left" w:pos="477"/>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97.</w:t>
      </w:r>
      <w:r>
        <w:rPr>
          <w:rFonts w:hint="eastAsia" w:asciiTheme="majorEastAsia" w:hAnsiTheme="majorEastAsia" w:eastAsiaTheme="majorEastAsia" w:cstheme="majorEastAsia"/>
          <w:sz w:val="28"/>
          <w:szCs w:val="28"/>
          <w:lang w:eastAsia="zh-CN"/>
        </w:rPr>
        <w:t>气焊中当焊至管件上半部时若发现飞溅过大，则说明温度过高</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CF47A96">
      <w:pPr>
        <w:pStyle w:val="9"/>
        <w:keepNext w:val="0"/>
        <w:keepLines w:val="0"/>
        <w:pageBreakBefore w:val="0"/>
        <w:widowControl w:val="0"/>
        <w:numPr>
          <w:ilvl w:val="0"/>
          <w:numId w:val="0"/>
        </w:numPr>
        <w:tabs>
          <w:tab w:val="left" w:pos="477"/>
          <w:tab w:val="left" w:pos="59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98.</w:t>
      </w:r>
      <w:r>
        <w:rPr>
          <w:rFonts w:hint="eastAsia" w:asciiTheme="majorEastAsia" w:hAnsiTheme="majorEastAsia" w:eastAsiaTheme="majorEastAsia" w:cstheme="majorEastAsia"/>
          <w:sz w:val="28"/>
          <w:szCs w:val="28"/>
          <w:lang w:eastAsia="zh-CN"/>
        </w:rPr>
        <w:t>焊接过程中焊炬与工件的角度随焊接位置变化而不变</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B22904E">
      <w:pPr>
        <w:pStyle w:val="9"/>
        <w:keepNext w:val="0"/>
        <w:keepLines w:val="0"/>
        <w:pageBreakBefore w:val="0"/>
        <w:widowControl w:val="0"/>
        <w:numPr>
          <w:ilvl w:val="0"/>
          <w:numId w:val="0"/>
        </w:numPr>
        <w:tabs>
          <w:tab w:val="left" w:pos="477"/>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99.</w:t>
      </w:r>
      <w:r>
        <w:rPr>
          <w:rFonts w:hint="eastAsia" w:asciiTheme="majorEastAsia" w:hAnsiTheme="majorEastAsia" w:eastAsiaTheme="majorEastAsia" w:cstheme="majorEastAsia"/>
          <w:sz w:val="28"/>
          <w:szCs w:val="28"/>
          <w:lang w:eastAsia="zh-CN"/>
        </w:rPr>
        <w:t>断口检验和弯曲检验不合格是气焊低合金钢管接头力学性能试验的主要问题</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57967C4">
      <w:pPr>
        <w:pStyle w:val="9"/>
        <w:keepNext w:val="0"/>
        <w:keepLines w:val="0"/>
        <w:pageBreakBefore w:val="0"/>
        <w:widowControl w:val="0"/>
        <w:numPr>
          <w:ilvl w:val="0"/>
          <w:numId w:val="0"/>
        </w:numPr>
        <w:tabs>
          <w:tab w:val="left" w:pos="583"/>
          <w:tab w:val="left" w:pos="79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100.</w:t>
      </w:r>
      <w:r>
        <w:rPr>
          <w:rFonts w:hint="eastAsia" w:asciiTheme="majorEastAsia" w:hAnsiTheme="majorEastAsia" w:eastAsiaTheme="majorEastAsia" w:cstheme="majorEastAsia"/>
          <w:sz w:val="28"/>
          <w:szCs w:val="28"/>
          <w:lang w:eastAsia="zh-CN"/>
        </w:rPr>
        <w:t>手弧焊、埋弧焊和气体保护焊等焊接方法都可以用来焊接钢与镍及其合金</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A01537C">
      <w:pPr>
        <w:pStyle w:val="9"/>
        <w:keepNext w:val="0"/>
        <w:keepLines w:val="0"/>
        <w:pageBreakBefore w:val="0"/>
        <w:widowControl w:val="0"/>
        <w:numPr>
          <w:ilvl w:val="0"/>
          <w:numId w:val="0"/>
        </w:numPr>
        <w:tabs>
          <w:tab w:val="left" w:pos="583"/>
          <w:tab w:val="left" w:pos="83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101.</w:t>
      </w:r>
      <w:r>
        <w:rPr>
          <w:rFonts w:hint="eastAsia" w:asciiTheme="majorEastAsia" w:hAnsiTheme="majorEastAsia" w:eastAsiaTheme="majorEastAsia" w:cstheme="majorEastAsia"/>
          <w:sz w:val="28"/>
          <w:szCs w:val="28"/>
          <w:lang w:eastAsia="zh-CN"/>
        </w:rPr>
        <w:t>马氏体不锈钢焊接主要问题是有强烈的淬硬倾向，残余应力大，易产生冷裂纹</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D7AB1B9">
      <w:pPr>
        <w:pStyle w:val="9"/>
        <w:keepNext w:val="0"/>
        <w:keepLines w:val="0"/>
        <w:pageBreakBefore w:val="0"/>
        <w:widowControl w:val="0"/>
        <w:numPr>
          <w:ilvl w:val="0"/>
          <w:numId w:val="0"/>
        </w:numPr>
        <w:tabs>
          <w:tab w:val="left" w:pos="583"/>
          <w:tab w:val="left" w:pos="836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102.</w:t>
      </w:r>
      <w:r>
        <w:rPr>
          <w:rFonts w:hint="eastAsia" w:asciiTheme="majorEastAsia" w:hAnsiTheme="majorEastAsia" w:eastAsiaTheme="majorEastAsia" w:cstheme="majorEastAsia"/>
          <w:sz w:val="28"/>
          <w:szCs w:val="28"/>
          <w:lang w:eastAsia="zh-CN"/>
        </w:rPr>
        <w:t>铁素体耐热钢与其他钢种进行焊接时</w:t>
      </w:r>
      <w:r>
        <w:rPr>
          <w:rFonts w:hint="eastAsia" w:asciiTheme="majorEastAsia" w:hAnsiTheme="majorEastAsia" w:eastAsiaTheme="majorEastAsia" w:cstheme="majorEastAsia"/>
          <w:spacing w:val="-99"/>
          <w:sz w:val="28"/>
          <w:szCs w:val="28"/>
          <w:lang w:eastAsia="zh-CN"/>
        </w:rPr>
        <w:t>，</w:t>
      </w:r>
      <w:r>
        <w:rPr>
          <w:rFonts w:hint="eastAsia" w:asciiTheme="majorEastAsia" w:hAnsiTheme="majorEastAsia" w:eastAsiaTheme="majorEastAsia" w:cstheme="majorEastAsia"/>
          <w:sz w:val="28"/>
          <w:szCs w:val="28"/>
          <w:lang w:eastAsia="zh-CN"/>
        </w:rPr>
        <w:t>要选用塑性和冲击韧性比较好的焊接材料</w:t>
      </w:r>
      <w:r>
        <w:rPr>
          <w:rFonts w:hint="eastAsia" w:asciiTheme="majorEastAsia" w:hAnsiTheme="majorEastAsia" w:eastAsiaTheme="majorEastAsia" w:cstheme="majorEastAsia"/>
          <w:spacing w:val="-205"/>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CCBA110">
      <w:pPr>
        <w:pStyle w:val="9"/>
        <w:keepNext w:val="0"/>
        <w:keepLines w:val="0"/>
        <w:pageBreakBefore w:val="0"/>
        <w:widowControl w:val="0"/>
        <w:numPr>
          <w:ilvl w:val="0"/>
          <w:numId w:val="0"/>
        </w:numPr>
        <w:tabs>
          <w:tab w:val="left" w:pos="583"/>
          <w:tab w:val="left" w:pos="72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103.</w:t>
      </w:r>
      <w:r>
        <w:rPr>
          <w:rFonts w:hint="eastAsia" w:asciiTheme="majorEastAsia" w:hAnsiTheme="majorEastAsia" w:eastAsiaTheme="majorEastAsia" w:cstheme="majorEastAsia"/>
          <w:sz w:val="28"/>
          <w:szCs w:val="28"/>
          <w:lang w:eastAsia="zh-CN"/>
        </w:rPr>
        <w:t>在相同的焊接电流下，熔化极气体保护焊的熔深比焊条电弧焊的大</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FEB9ECB">
      <w:pPr>
        <w:pStyle w:val="9"/>
        <w:keepNext w:val="0"/>
        <w:keepLines w:val="0"/>
        <w:pageBreakBefore w:val="0"/>
        <w:widowControl w:val="0"/>
        <w:numPr>
          <w:ilvl w:val="0"/>
          <w:numId w:val="0"/>
        </w:numPr>
        <w:tabs>
          <w:tab w:val="left" w:pos="583"/>
          <w:tab w:val="left" w:pos="56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104.</w:t>
      </w:r>
      <w:r>
        <w:rPr>
          <w:rFonts w:hint="eastAsia" w:asciiTheme="majorEastAsia" w:hAnsiTheme="majorEastAsia" w:eastAsiaTheme="majorEastAsia" w:cstheme="majorEastAsia"/>
          <w:sz w:val="28"/>
          <w:szCs w:val="28"/>
          <w:lang w:eastAsia="zh-CN"/>
        </w:rPr>
        <w:t>熔化极气体保护焊适用于焊接大多数金属和合金</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7626FE8">
      <w:pPr>
        <w:pStyle w:val="9"/>
        <w:keepNext w:val="0"/>
        <w:keepLines w:val="0"/>
        <w:pageBreakBefore w:val="0"/>
        <w:widowControl w:val="0"/>
        <w:numPr>
          <w:ilvl w:val="0"/>
          <w:numId w:val="0"/>
        </w:numPr>
        <w:tabs>
          <w:tab w:val="left" w:pos="583"/>
          <w:tab w:val="left" w:pos="645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105.</w:t>
      </w:r>
      <w:r>
        <w:rPr>
          <w:rFonts w:hint="eastAsia" w:asciiTheme="majorEastAsia" w:hAnsiTheme="majorEastAsia" w:eastAsiaTheme="majorEastAsia" w:cstheme="majorEastAsia"/>
          <w:sz w:val="28"/>
          <w:szCs w:val="28"/>
          <w:lang w:eastAsia="zh-CN"/>
        </w:rPr>
        <w:t>熔化极气体保护焊的焊接电源按外特性类型只能是平特性</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3374CA9">
      <w:pPr>
        <w:pStyle w:val="9"/>
        <w:keepNext w:val="0"/>
        <w:keepLines w:val="0"/>
        <w:pageBreakBefore w:val="0"/>
        <w:widowControl w:val="0"/>
        <w:numPr>
          <w:ilvl w:val="0"/>
          <w:numId w:val="0"/>
        </w:numPr>
        <w:tabs>
          <w:tab w:val="left" w:pos="583"/>
          <w:tab w:val="left" w:pos="66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106.</w:t>
      </w:r>
      <w:r>
        <w:rPr>
          <w:rFonts w:hint="eastAsia" w:asciiTheme="majorEastAsia" w:hAnsiTheme="majorEastAsia" w:eastAsiaTheme="majorEastAsia" w:cstheme="majorEastAsia"/>
          <w:sz w:val="28"/>
          <w:szCs w:val="28"/>
          <w:lang w:eastAsia="zh-CN"/>
        </w:rPr>
        <w:t>利用活性气体熔化极气体保护焊常用于黑色金属材料的焊接</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CA59758">
      <w:pPr>
        <w:pStyle w:val="9"/>
        <w:keepNext w:val="0"/>
        <w:keepLines w:val="0"/>
        <w:pageBreakBefore w:val="0"/>
        <w:widowControl w:val="0"/>
        <w:numPr>
          <w:ilvl w:val="0"/>
          <w:numId w:val="0"/>
        </w:numPr>
        <w:tabs>
          <w:tab w:val="left" w:pos="583"/>
          <w:tab w:val="left" w:pos="4307"/>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107.</w:t>
      </w:r>
      <w:r>
        <w:rPr>
          <w:rFonts w:hint="eastAsia" w:asciiTheme="majorEastAsia" w:hAnsiTheme="majorEastAsia" w:eastAsiaTheme="majorEastAsia" w:cstheme="majorEastAsia"/>
          <w:sz w:val="28"/>
          <w:szCs w:val="28"/>
          <w:lang w:eastAsia="zh-CN"/>
        </w:rPr>
        <w:t>MAG</w:t>
      </w:r>
      <w:r>
        <w:rPr>
          <w:rFonts w:hint="eastAsia" w:asciiTheme="majorEastAsia" w:hAnsiTheme="majorEastAsia" w:eastAsiaTheme="majorEastAsia" w:cstheme="majorEastAsia"/>
          <w:spacing w:val="-57"/>
          <w:sz w:val="28"/>
          <w:szCs w:val="28"/>
          <w:lang w:eastAsia="zh-CN"/>
        </w:rPr>
        <w:t xml:space="preserve"> </w:t>
      </w:r>
      <w:r>
        <w:rPr>
          <w:rFonts w:hint="eastAsia" w:asciiTheme="majorEastAsia" w:hAnsiTheme="majorEastAsia" w:eastAsiaTheme="majorEastAsia" w:cstheme="majorEastAsia"/>
          <w:sz w:val="28"/>
          <w:szCs w:val="28"/>
          <w:lang w:eastAsia="zh-CN"/>
        </w:rPr>
        <w:t>焊必须采用喷射过渡进行焊接</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5C8C969">
      <w:pPr>
        <w:pStyle w:val="9"/>
        <w:keepNext w:val="0"/>
        <w:keepLines w:val="0"/>
        <w:pageBreakBefore w:val="0"/>
        <w:widowControl w:val="0"/>
        <w:numPr>
          <w:ilvl w:val="0"/>
          <w:numId w:val="0"/>
        </w:numPr>
        <w:tabs>
          <w:tab w:val="left" w:pos="583"/>
          <w:tab w:val="left" w:pos="49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108.</w:t>
      </w:r>
      <w:r>
        <w:rPr>
          <w:rFonts w:hint="eastAsia" w:asciiTheme="majorEastAsia" w:hAnsiTheme="majorEastAsia" w:eastAsiaTheme="majorEastAsia" w:cstheme="majorEastAsia"/>
          <w:sz w:val="28"/>
          <w:szCs w:val="28"/>
          <w:lang w:eastAsia="zh-CN"/>
        </w:rPr>
        <w:t>当冷却速度较慢时，焊缝背面会出现焊瘤</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B70268F">
      <w:pPr>
        <w:pStyle w:val="9"/>
        <w:keepNext w:val="0"/>
        <w:keepLines w:val="0"/>
        <w:pageBreakBefore w:val="0"/>
        <w:widowControl w:val="0"/>
        <w:numPr>
          <w:ilvl w:val="0"/>
          <w:numId w:val="0"/>
        </w:numPr>
        <w:tabs>
          <w:tab w:val="left" w:pos="583"/>
          <w:tab w:val="left" w:pos="45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109.</w:t>
      </w:r>
      <w:r>
        <w:rPr>
          <w:rFonts w:hint="eastAsia" w:asciiTheme="majorEastAsia" w:hAnsiTheme="majorEastAsia" w:eastAsiaTheme="majorEastAsia" w:cstheme="majorEastAsia"/>
          <w:sz w:val="28"/>
          <w:szCs w:val="28"/>
          <w:lang w:eastAsia="zh-CN"/>
        </w:rPr>
        <w:t>仰板组对的始焊端问隙应大于终焊端</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66263EC">
      <w:pPr>
        <w:pStyle w:val="9"/>
        <w:keepNext w:val="0"/>
        <w:keepLines w:val="0"/>
        <w:pageBreakBefore w:val="0"/>
        <w:widowControl w:val="0"/>
        <w:numPr>
          <w:ilvl w:val="0"/>
          <w:numId w:val="0"/>
        </w:numPr>
        <w:tabs>
          <w:tab w:val="left" w:pos="583"/>
          <w:tab w:val="left" w:pos="56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110.</w:t>
      </w:r>
      <w:r>
        <w:rPr>
          <w:rFonts w:hint="eastAsia" w:asciiTheme="majorEastAsia" w:hAnsiTheme="majorEastAsia" w:eastAsiaTheme="majorEastAsia" w:cstheme="majorEastAsia"/>
          <w:sz w:val="28"/>
          <w:szCs w:val="28"/>
          <w:lang w:eastAsia="zh-CN"/>
        </w:rPr>
        <w:t>熔化极气体保护焊当电流过大时会造成咬边缺陷</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E8EC4F9">
      <w:pPr>
        <w:pStyle w:val="9"/>
        <w:keepNext w:val="0"/>
        <w:keepLines w:val="0"/>
        <w:pageBreakBefore w:val="0"/>
        <w:widowControl w:val="0"/>
        <w:numPr>
          <w:ilvl w:val="0"/>
          <w:numId w:val="0"/>
        </w:numPr>
        <w:tabs>
          <w:tab w:val="left" w:pos="583"/>
          <w:tab w:val="left" w:pos="55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111.</w:t>
      </w:r>
      <w:r>
        <w:rPr>
          <w:rFonts w:hint="eastAsia" w:asciiTheme="majorEastAsia" w:hAnsiTheme="majorEastAsia" w:eastAsiaTheme="majorEastAsia" w:cstheme="majorEastAsia"/>
          <w:sz w:val="28"/>
          <w:szCs w:val="28"/>
          <w:lang w:eastAsia="zh-CN"/>
        </w:rPr>
        <w:t>射流过渡形式的</w:t>
      </w:r>
      <w:r>
        <w:rPr>
          <w:rFonts w:hint="eastAsia" w:asciiTheme="majorEastAsia" w:hAnsiTheme="majorEastAsia" w:eastAsiaTheme="majorEastAsia" w:cstheme="majorEastAsia"/>
          <w:spacing w:val="-5"/>
          <w:sz w:val="28"/>
          <w:szCs w:val="28"/>
          <w:lang w:eastAsia="zh-CN"/>
        </w:rPr>
        <w:t xml:space="preserve"> </w:t>
      </w:r>
      <w:r>
        <w:rPr>
          <w:rFonts w:hint="eastAsia" w:asciiTheme="majorEastAsia" w:hAnsiTheme="majorEastAsia" w:eastAsiaTheme="majorEastAsia" w:cstheme="majorEastAsia"/>
          <w:sz w:val="28"/>
          <w:szCs w:val="28"/>
          <w:lang w:eastAsia="zh-CN"/>
        </w:rPr>
        <w:t>一个特点是它能产生指状熔深</w:t>
      </w:r>
      <w:r>
        <w:rPr>
          <w:rFonts w:hint="eastAsia" w:asciiTheme="majorEastAsia" w:hAnsiTheme="majorEastAsia" w:eastAsiaTheme="majorEastAsia" w:cstheme="majorEastAsia"/>
          <w:spacing w:val="-106"/>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689BE8C">
      <w:pPr>
        <w:pStyle w:val="9"/>
        <w:keepNext w:val="0"/>
        <w:keepLines w:val="0"/>
        <w:pageBreakBefore w:val="0"/>
        <w:widowControl w:val="0"/>
        <w:numPr>
          <w:ilvl w:val="0"/>
          <w:numId w:val="0"/>
        </w:numPr>
        <w:tabs>
          <w:tab w:val="left" w:pos="583"/>
          <w:tab w:val="left" w:pos="56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112.</w:t>
      </w:r>
      <w:r>
        <w:rPr>
          <w:rFonts w:hint="eastAsia" w:asciiTheme="majorEastAsia" w:hAnsiTheme="majorEastAsia" w:eastAsiaTheme="majorEastAsia" w:cstheme="majorEastAsia"/>
          <w:sz w:val="28"/>
          <w:szCs w:val="28"/>
          <w:lang w:eastAsia="zh-CN"/>
        </w:rPr>
        <w:t>采用熔化极脉冲焊时，熔池形状是指形成状熔深</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6BD847C8">
      <w:pPr>
        <w:pStyle w:val="9"/>
        <w:keepNext w:val="0"/>
        <w:keepLines w:val="0"/>
        <w:pageBreakBefore w:val="0"/>
        <w:widowControl w:val="0"/>
        <w:numPr>
          <w:ilvl w:val="0"/>
          <w:numId w:val="0"/>
        </w:numPr>
        <w:tabs>
          <w:tab w:val="left" w:pos="583"/>
          <w:tab w:val="left" w:pos="5408"/>
        </w:tabs>
        <w:kinsoku/>
        <w:wordWrap/>
        <w:overflowPunct/>
        <w:topLinePunct w:val="0"/>
        <w:autoSpaceDE w:val="0"/>
        <w:autoSpaceDN w:val="0"/>
        <w:bidi w:val="0"/>
        <w:adjustRightInd/>
        <w:snapToGrid/>
        <w:spacing w:before="0" w:line="440" w:lineRule="exact"/>
        <w:ind w:left="160" w:leftChars="0" w:right="619" w:righ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w w:val="95"/>
          <w:sz w:val="28"/>
          <w:szCs w:val="28"/>
          <w:lang w:val="en-US" w:eastAsia="zh-CN"/>
        </w:rPr>
        <w:t>113.</w:t>
      </w:r>
      <w:r>
        <w:rPr>
          <w:rFonts w:hint="eastAsia" w:asciiTheme="majorEastAsia" w:hAnsiTheme="majorEastAsia" w:eastAsiaTheme="majorEastAsia" w:cstheme="majorEastAsia"/>
          <w:w w:val="95"/>
          <w:sz w:val="28"/>
          <w:szCs w:val="28"/>
          <w:lang w:eastAsia="zh-CN"/>
        </w:rPr>
        <w:t>单面焊双面成形技术不需要采取任何辅助措施</w:t>
      </w:r>
      <w:r>
        <w:rPr>
          <w:rFonts w:hint="eastAsia" w:asciiTheme="majorEastAsia" w:hAnsiTheme="majorEastAsia" w:eastAsiaTheme="majorEastAsia" w:cstheme="majorEastAsia"/>
          <w:spacing w:val="-46"/>
          <w:w w:val="95"/>
          <w:sz w:val="28"/>
          <w:szCs w:val="28"/>
          <w:lang w:eastAsia="zh-CN"/>
        </w:rPr>
        <w:t>，</w:t>
      </w:r>
      <w:r>
        <w:rPr>
          <w:rFonts w:hint="eastAsia" w:asciiTheme="majorEastAsia" w:hAnsiTheme="majorEastAsia" w:eastAsiaTheme="majorEastAsia" w:cstheme="majorEastAsia"/>
          <w:w w:val="95"/>
          <w:sz w:val="28"/>
          <w:szCs w:val="28"/>
          <w:lang w:eastAsia="zh-CN"/>
        </w:rPr>
        <w:t>从焊件坡口的正面进行焊接</w:t>
      </w:r>
      <w:r>
        <w:rPr>
          <w:rFonts w:hint="eastAsia" w:asciiTheme="majorEastAsia" w:hAnsiTheme="majorEastAsia" w:eastAsiaTheme="majorEastAsia" w:cstheme="majorEastAsia"/>
          <w:spacing w:val="-46"/>
          <w:w w:val="95"/>
          <w:sz w:val="28"/>
          <w:szCs w:val="28"/>
          <w:lang w:eastAsia="zh-CN"/>
        </w:rPr>
        <w:t>，</w:t>
      </w:r>
      <w:r>
        <w:rPr>
          <w:rFonts w:hint="eastAsia" w:asciiTheme="majorEastAsia" w:hAnsiTheme="majorEastAsia" w:eastAsiaTheme="majorEastAsia" w:cstheme="majorEastAsia"/>
          <w:w w:val="95"/>
          <w:sz w:val="28"/>
          <w:szCs w:val="28"/>
          <w:lang w:eastAsia="zh-CN"/>
        </w:rPr>
        <w:t xml:space="preserve">实现正面  </w:t>
      </w:r>
      <w:r>
        <w:rPr>
          <w:rFonts w:hint="eastAsia" w:asciiTheme="majorEastAsia" w:hAnsiTheme="majorEastAsia" w:eastAsiaTheme="majorEastAsia" w:cstheme="majorEastAsia"/>
          <w:sz w:val="28"/>
          <w:szCs w:val="28"/>
          <w:lang w:eastAsia="zh-CN"/>
        </w:rPr>
        <w:t>和背面焊道同时形成致密均匀焊缝的操作工艺方法</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D0F879F">
      <w:pPr>
        <w:pStyle w:val="9"/>
        <w:keepNext w:val="0"/>
        <w:keepLines w:val="0"/>
        <w:pageBreakBefore w:val="0"/>
        <w:widowControl w:val="0"/>
        <w:numPr>
          <w:ilvl w:val="0"/>
          <w:numId w:val="0"/>
        </w:numPr>
        <w:tabs>
          <w:tab w:val="left" w:pos="583"/>
          <w:tab w:val="left" w:pos="77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114.</w:t>
      </w:r>
      <w:r>
        <w:rPr>
          <w:rFonts w:hint="eastAsia" w:asciiTheme="majorEastAsia" w:hAnsiTheme="majorEastAsia" w:eastAsiaTheme="majorEastAsia" w:cstheme="majorEastAsia"/>
          <w:sz w:val="28"/>
          <w:szCs w:val="28"/>
          <w:lang w:eastAsia="zh-CN"/>
        </w:rPr>
        <w:t>不锈钢是不锈钢、耐酸钢和耐热钢的总称，任何情况下都是不会生锈的</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F0C8DEA">
      <w:pPr>
        <w:pStyle w:val="9"/>
        <w:keepNext w:val="0"/>
        <w:keepLines w:val="0"/>
        <w:pageBreakBefore w:val="0"/>
        <w:widowControl w:val="0"/>
        <w:numPr>
          <w:ilvl w:val="0"/>
          <w:numId w:val="0"/>
        </w:numPr>
        <w:tabs>
          <w:tab w:val="left" w:pos="583"/>
          <w:tab w:val="left" w:pos="435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115.</w:t>
      </w:r>
      <w:r>
        <w:rPr>
          <w:rFonts w:hint="eastAsia" w:asciiTheme="majorEastAsia" w:hAnsiTheme="majorEastAsia" w:eastAsiaTheme="majorEastAsia" w:cstheme="majorEastAsia"/>
          <w:sz w:val="28"/>
          <w:szCs w:val="28"/>
          <w:lang w:eastAsia="zh-CN"/>
        </w:rPr>
        <w:t>不锈钢一般的耐酸和耐热性能较好</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2EF75A8E">
      <w:pPr>
        <w:pStyle w:val="9"/>
        <w:keepNext w:val="0"/>
        <w:keepLines w:val="0"/>
        <w:pageBreakBefore w:val="0"/>
        <w:widowControl w:val="0"/>
        <w:numPr>
          <w:ilvl w:val="0"/>
          <w:numId w:val="0"/>
        </w:numPr>
        <w:tabs>
          <w:tab w:val="left" w:pos="583"/>
          <w:tab w:val="left" w:pos="393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116.</w:t>
      </w:r>
      <w:r>
        <w:rPr>
          <w:rFonts w:hint="eastAsia" w:asciiTheme="majorEastAsia" w:hAnsiTheme="majorEastAsia" w:eastAsiaTheme="majorEastAsia" w:cstheme="majorEastAsia"/>
          <w:sz w:val="28"/>
          <w:szCs w:val="28"/>
          <w:lang w:eastAsia="zh-CN"/>
        </w:rPr>
        <w:t>奥氏体不锈钢属于铬镍不锈钢</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400A8F79">
      <w:pPr>
        <w:pStyle w:val="9"/>
        <w:keepNext w:val="0"/>
        <w:keepLines w:val="0"/>
        <w:pageBreakBefore w:val="0"/>
        <w:widowControl w:val="0"/>
        <w:numPr>
          <w:ilvl w:val="0"/>
          <w:numId w:val="0"/>
        </w:numPr>
        <w:tabs>
          <w:tab w:val="left" w:pos="583"/>
          <w:tab w:val="left" w:pos="35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117.</w:t>
      </w:r>
      <w:r>
        <w:rPr>
          <w:rFonts w:hint="eastAsia" w:asciiTheme="majorEastAsia" w:hAnsiTheme="majorEastAsia" w:eastAsiaTheme="majorEastAsia" w:cstheme="majorEastAsia"/>
          <w:sz w:val="28"/>
          <w:szCs w:val="28"/>
          <w:lang w:eastAsia="zh-CN"/>
        </w:rPr>
        <w:t>不锈钢的热导率高于碳钢</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5A2CD75E">
      <w:pPr>
        <w:pStyle w:val="9"/>
        <w:keepNext w:val="0"/>
        <w:keepLines w:val="0"/>
        <w:pageBreakBefore w:val="0"/>
        <w:widowControl w:val="0"/>
        <w:numPr>
          <w:ilvl w:val="0"/>
          <w:numId w:val="0"/>
        </w:numPr>
        <w:tabs>
          <w:tab w:val="left" w:pos="583"/>
          <w:tab w:val="left" w:pos="79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118.</w:t>
      </w:r>
      <w:r>
        <w:rPr>
          <w:rFonts w:hint="eastAsia" w:asciiTheme="majorEastAsia" w:hAnsiTheme="majorEastAsia" w:eastAsiaTheme="majorEastAsia" w:cstheme="majorEastAsia"/>
          <w:sz w:val="28"/>
          <w:szCs w:val="28"/>
          <w:lang w:eastAsia="zh-CN"/>
        </w:rPr>
        <w:t>奥氏体不锈钢具有良好的焊接性，焊接时不需要采取特殊的焊接工艺措施</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035FF4A2">
      <w:pPr>
        <w:pStyle w:val="9"/>
        <w:keepNext w:val="0"/>
        <w:keepLines w:val="0"/>
        <w:pageBreakBefore w:val="0"/>
        <w:widowControl w:val="0"/>
        <w:numPr>
          <w:ilvl w:val="0"/>
          <w:numId w:val="0"/>
        </w:numPr>
        <w:tabs>
          <w:tab w:val="left" w:pos="583"/>
          <w:tab w:val="left" w:pos="49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val="en-US" w:eastAsia="zh-CN"/>
        </w:rPr>
        <w:t>119.</w:t>
      </w:r>
      <w:r>
        <w:rPr>
          <w:rFonts w:hint="eastAsia" w:asciiTheme="majorEastAsia" w:hAnsiTheme="majorEastAsia" w:eastAsiaTheme="majorEastAsia" w:cstheme="majorEastAsia"/>
          <w:sz w:val="28"/>
          <w:szCs w:val="28"/>
          <w:lang w:eastAsia="zh-CN"/>
        </w:rPr>
        <w:t>奥氏体不锈钢焊接时具有明显的冷裂倾向</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138DC8E2">
      <w:pPr>
        <w:pStyle w:val="9"/>
        <w:keepNext w:val="0"/>
        <w:keepLines w:val="0"/>
        <w:pageBreakBefore w:val="0"/>
        <w:widowControl w:val="0"/>
        <w:numPr>
          <w:ilvl w:val="0"/>
          <w:numId w:val="0"/>
        </w:numPr>
        <w:tabs>
          <w:tab w:val="left" w:pos="583"/>
          <w:tab w:val="left" w:pos="6879"/>
        </w:tabs>
        <w:kinsoku/>
        <w:wordWrap/>
        <w:overflowPunct/>
        <w:topLinePunct w:val="0"/>
        <w:autoSpaceDE w:val="0"/>
        <w:autoSpaceDN w:val="0"/>
        <w:bidi w:val="0"/>
        <w:adjustRightInd/>
        <w:snapToGrid/>
        <w:spacing w:before="0" w:line="440" w:lineRule="exact"/>
        <w:ind w:left="160" w:leftChars="0"/>
        <w:textAlignment w:val="auto"/>
        <w:rPr>
          <w:sz w:val="27"/>
        </w:rPr>
      </w:pPr>
      <w:r>
        <w:rPr>
          <w:rFonts w:hint="eastAsia" w:asciiTheme="majorEastAsia" w:hAnsiTheme="majorEastAsia" w:eastAsiaTheme="majorEastAsia" w:cstheme="majorEastAsia"/>
          <w:sz w:val="28"/>
          <w:szCs w:val="28"/>
          <w:lang w:val="en-US" w:eastAsia="zh-CN"/>
        </w:rPr>
        <w:t>120.</w:t>
      </w:r>
      <w:r>
        <w:rPr>
          <w:rFonts w:hint="eastAsia" w:asciiTheme="majorEastAsia" w:hAnsiTheme="majorEastAsia" w:eastAsiaTheme="majorEastAsia" w:cstheme="majorEastAsia"/>
          <w:sz w:val="28"/>
          <w:szCs w:val="28"/>
          <w:lang w:eastAsia="zh-CN"/>
        </w:rPr>
        <w:t>奥氏体不锈钢焊后快速冷却是提高接头耐腐蚀能力的有效措施</w:t>
      </w:r>
      <w:r>
        <w:rPr>
          <w:rFonts w:hint="eastAsia" w:asciiTheme="majorEastAsia" w:hAnsiTheme="majorEastAsia" w:eastAsiaTheme="majorEastAsia" w:cstheme="majorEastAsia"/>
          <w:spacing w:val="-104"/>
          <w:sz w:val="28"/>
          <w:szCs w:val="28"/>
          <w:lang w:eastAsia="zh-CN"/>
        </w:rPr>
        <w:t>。</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w w:val="99"/>
          <w:sz w:val="28"/>
          <w:szCs w:val="28"/>
        </w:rPr>
        <w:t>√</w:t>
      </w:r>
      <w:r>
        <w:rPr>
          <w:rFonts w:hint="eastAsia" w:asciiTheme="majorEastAsia" w:hAnsiTheme="majorEastAsia" w:eastAsiaTheme="majorEastAsia" w:cstheme="majorEastAsia"/>
          <w:sz w:val="28"/>
          <w:szCs w:val="28"/>
        </w:rPr>
        <w:t>）</w:t>
      </w:r>
    </w:p>
    <w:p w14:paraId="7A79CF28">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黑体" w:hAnsi="黑体" w:eastAsia="黑体" w:cs="黑体"/>
          <w:spacing w:val="-1"/>
          <w:w w:val="99"/>
          <w:sz w:val="28"/>
          <w:szCs w:val="28"/>
          <w:lang w:eastAsia="zh-CN"/>
        </w:rPr>
      </w:pPr>
      <w:r>
        <w:rPr>
          <w:rFonts w:hint="eastAsia" w:ascii="黑体" w:hAnsi="黑体" w:eastAsia="黑体" w:cs="黑体"/>
          <w:spacing w:val="-1"/>
          <w:w w:val="99"/>
          <w:sz w:val="28"/>
          <w:szCs w:val="28"/>
          <w:lang w:eastAsia="zh-CN"/>
        </w:rPr>
        <w:t>二、单项选择题（下列每题有 4 个选项，其中只有 1 个是正确的，请将其代号填写在横线空白处）</w:t>
      </w:r>
    </w:p>
    <w:p w14:paraId="5304191C">
      <w:pPr>
        <w:pStyle w:val="9"/>
        <w:keepNext w:val="0"/>
        <w:keepLines w:val="0"/>
        <w:pageBreakBefore w:val="0"/>
        <w:widowControl w:val="0"/>
        <w:numPr>
          <w:ilvl w:val="0"/>
          <w:numId w:val="0"/>
        </w:numPr>
        <w:tabs>
          <w:tab w:val="left" w:pos="372"/>
          <w:tab w:val="left" w:pos="509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1.</w:t>
      </w:r>
      <w:r>
        <w:rPr>
          <w:rFonts w:hint="eastAsia" w:asciiTheme="majorEastAsia" w:hAnsiTheme="majorEastAsia" w:eastAsiaTheme="majorEastAsia" w:cstheme="majorEastAsia"/>
          <w:sz w:val="28"/>
          <w:szCs w:val="28"/>
          <w:lang w:eastAsia="zh-CN"/>
        </w:rPr>
        <w:t>焊条电弧焊熔滴过渡的形式有滴状过渡、</w:t>
      </w:r>
      <w:r>
        <w:rPr>
          <w:rFonts w:hint="eastAsia" w:asciiTheme="majorEastAsia" w:hAnsiTheme="majorEastAsia" w:eastAsiaTheme="majorEastAsia" w:cstheme="majorEastAsia"/>
          <w:sz w:val="28"/>
          <w:szCs w:val="28"/>
          <w:lang w:val="en-US" w:eastAsia="zh-CN"/>
        </w:rPr>
        <w:t>（C）</w:t>
      </w:r>
      <w:r>
        <w:rPr>
          <w:rFonts w:hint="eastAsia" w:asciiTheme="majorEastAsia" w:hAnsiTheme="majorEastAsia" w:eastAsiaTheme="majorEastAsia" w:cstheme="majorEastAsia"/>
          <w:sz w:val="28"/>
          <w:szCs w:val="28"/>
          <w:lang w:eastAsia="zh-CN"/>
        </w:rPr>
        <w:t>和渣壁过渡三种。</w:t>
      </w:r>
    </w:p>
    <w:p w14:paraId="1C085AB3">
      <w:pPr>
        <w:pStyle w:val="2"/>
        <w:keepNext w:val="0"/>
        <w:keepLines w:val="0"/>
        <w:pageBreakBefore w:val="0"/>
        <w:widowControl w:val="0"/>
        <w:tabs>
          <w:tab w:val="left" w:pos="2048"/>
          <w:tab w:val="left" w:pos="4045"/>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短路过渡</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喷射过渡</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旋转喷射过渡</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细颗粒短路过渡</w:t>
      </w:r>
    </w:p>
    <w:p w14:paraId="57ADAC75">
      <w:pPr>
        <w:pStyle w:val="9"/>
        <w:keepNext w:val="0"/>
        <w:keepLines w:val="0"/>
        <w:pageBreakBefore w:val="0"/>
        <w:widowControl w:val="0"/>
        <w:numPr>
          <w:ilvl w:val="0"/>
          <w:numId w:val="0"/>
        </w:numPr>
        <w:tabs>
          <w:tab w:val="left" w:pos="372"/>
          <w:tab w:val="left" w:pos="32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2.不论何种焊缝位置，（D）都是有利于熔滴金属过渡的力。</w:t>
      </w:r>
    </w:p>
    <w:p w14:paraId="17AE4D27">
      <w:pPr>
        <w:pStyle w:val="2"/>
        <w:keepNext w:val="0"/>
        <w:keepLines w:val="0"/>
        <w:pageBreakBefore w:val="0"/>
        <w:widowControl w:val="0"/>
        <w:tabs>
          <w:tab w:val="left" w:pos="2048"/>
          <w:tab w:val="left" w:pos="4045"/>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重力</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表面张力</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斑点压力</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电磁收缩力</w:t>
      </w:r>
    </w:p>
    <w:p w14:paraId="1F062713">
      <w:pPr>
        <w:pStyle w:val="9"/>
        <w:keepNext w:val="0"/>
        <w:keepLines w:val="0"/>
        <w:pageBreakBefore w:val="0"/>
        <w:widowControl w:val="0"/>
        <w:numPr>
          <w:ilvl w:val="0"/>
          <w:numId w:val="0"/>
        </w:numPr>
        <w:tabs>
          <w:tab w:val="left" w:pos="372"/>
          <w:tab w:val="left" w:pos="32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3.不论何种焊缝位置，（C）都是阻碍熔滴金属过渡的力。</w:t>
      </w:r>
    </w:p>
    <w:p w14:paraId="590170B5">
      <w:pPr>
        <w:pStyle w:val="2"/>
        <w:keepNext w:val="0"/>
        <w:keepLines w:val="0"/>
        <w:pageBreakBefore w:val="0"/>
        <w:widowControl w:val="0"/>
        <w:tabs>
          <w:tab w:val="left" w:pos="2048"/>
          <w:tab w:val="left" w:pos="4045"/>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重力</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电弧吹力</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斑点压力</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等离子流力</w:t>
      </w:r>
    </w:p>
    <w:p w14:paraId="6C6068BB">
      <w:pPr>
        <w:pStyle w:val="9"/>
        <w:keepNext w:val="0"/>
        <w:keepLines w:val="0"/>
        <w:pageBreakBefore w:val="0"/>
        <w:widowControl w:val="0"/>
        <w:numPr>
          <w:ilvl w:val="0"/>
          <w:numId w:val="0"/>
        </w:numPr>
        <w:tabs>
          <w:tab w:val="left" w:pos="372"/>
          <w:tab w:val="left" w:pos="38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4.形成稳定短路过渡的条件是（C）。</w:t>
      </w:r>
    </w:p>
    <w:p w14:paraId="7C45F72C">
      <w:pPr>
        <w:pStyle w:val="2"/>
        <w:keepNext w:val="0"/>
        <w:keepLines w:val="0"/>
        <w:pageBreakBefore w:val="0"/>
        <w:widowControl w:val="0"/>
        <w:tabs>
          <w:tab w:val="left" w:pos="278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大电流、低电弧电压</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小电流、高电弧电压</w:t>
      </w:r>
    </w:p>
    <w:p w14:paraId="79837F68">
      <w:pPr>
        <w:pStyle w:val="2"/>
        <w:keepNext w:val="0"/>
        <w:keepLines w:val="0"/>
        <w:pageBreakBefore w:val="0"/>
        <w:widowControl w:val="0"/>
        <w:tabs>
          <w:tab w:val="left" w:pos="278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C. 小电流、低电弧电压</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大电流、高电弧电压</w:t>
      </w:r>
    </w:p>
    <w:p w14:paraId="20CCC0BE">
      <w:pPr>
        <w:pStyle w:val="9"/>
        <w:keepNext w:val="0"/>
        <w:keepLines w:val="0"/>
        <w:pageBreakBefore w:val="0"/>
        <w:widowControl w:val="0"/>
        <w:numPr>
          <w:ilvl w:val="0"/>
          <w:numId w:val="0"/>
        </w:numPr>
        <w:tabs>
          <w:tab w:val="left" w:pos="372"/>
          <w:tab w:val="left" w:pos="299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5.短路过渡的特点是（A）。</w:t>
      </w:r>
    </w:p>
    <w:p w14:paraId="1DF4DE82">
      <w:pPr>
        <w:pStyle w:val="2"/>
        <w:keepNext w:val="0"/>
        <w:keepLines w:val="0"/>
        <w:pageBreakBefore w:val="0"/>
        <w:widowControl w:val="0"/>
        <w:tabs>
          <w:tab w:val="left" w:pos="278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电弧稳定，飞溅较小</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电弧不稳定，飞溅较大</w:t>
      </w:r>
    </w:p>
    <w:p w14:paraId="0C768F9A">
      <w:pPr>
        <w:pStyle w:val="2"/>
        <w:keepNext w:val="0"/>
        <w:keepLines w:val="0"/>
        <w:pageBreakBefore w:val="0"/>
        <w:widowControl w:val="0"/>
        <w:tabs>
          <w:tab w:val="left" w:pos="1314"/>
          <w:tab w:val="left" w:pos="2785"/>
        </w:tabs>
        <w:kinsoku/>
        <w:wordWrap/>
        <w:overflowPunct/>
        <w:topLinePunct w:val="0"/>
        <w:autoSpaceDE w:val="0"/>
        <w:autoSpaceDN w:val="0"/>
        <w:bidi w:val="0"/>
        <w:adjustRightInd/>
        <w:snapToGrid/>
        <w:spacing w:before="0" w:line="440" w:lineRule="exact"/>
        <w:ind w:right="-150"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C. 电弧稳定，过渡频率高</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熔滴颗粒细小，过渡频率高</w:t>
      </w:r>
    </w:p>
    <w:p w14:paraId="6BB095AA">
      <w:pPr>
        <w:pStyle w:val="2"/>
        <w:keepNext w:val="0"/>
        <w:keepLines w:val="0"/>
        <w:pageBreakBefore w:val="0"/>
        <w:widowControl w:val="0"/>
        <w:tabs>
          <w:tab w:val="left" w:pos="1314"/>
          <w:tab w:val="left" w:pos="2785"/>
        </w:tabs>
        <w:kinsoku/>
        <w:wordWrap/>
        <w:overflowPunct/>
        <w:topLinePunct w:val="0"/>
        <w:autoSpaceDE w:val="0"/>
        <w:autoSpaceDN w:val="0"/>
        <w:bidi w:val="0"/>
        <w:adjustRightInd/>
        <w:snapToGrid/>
        <w:spacing w:before="0" w:line="440" w:lineRule="exact"/>
        <w:ind w:right="3466"/>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6.（D）不是产生气孔的原因。</w:t>
      </w:r>
    </w:p>
    <w:p w14:paraId="649C8417">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焊条受潮</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 xml:space="preserve">        B. 焊条药皮开裂、脱落、变质</w:t>
      </w:r>
    </w:p>
    <w:p w14:paraId="2986E2AE">
      <w:pPr>
        <w:pStyle w:val="2"/>
        <w:keepNext w:val="0"/>
        <w:keepLines w:val="0"/>
        <w:pageBreakBefore w:val="0"/>
        <w:widowControl w:val="0"/>
        <w:tabs>
          <w:tab w:val="left" w:pos="1314"/>
          <w:tab w:val="left" w:pos="4465"/>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C. 焊件坡口的油、锈、水分未清理干净</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短弧焊接</w:t>
      </w:r>
    </w:p>
    <w:p w14:paraId="798B4CA5">
      <w:pPr>
        <w:pStyle w:val="2"/>
        <w:keepNext w:val="0"/>
        <w:keepLines w:val="0"/>
        <w:pageBreakBefore w:val="0"/>
        <w:widowControl w:val="0"/>
        <w:tabs>
          <w:tab w:val="left" w:pos="1314"/>
          <w:tab w:val="left" w:pos="4465"/>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7.（C）不是产生未焊透的原因。</w:t>
      </w:r>
    </w:p>
    <w:p w14:paraId="3A4CAB3B">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坡口钝边过大，间隙太小</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焊接电流过小，焊接速度过快</w:t>
      </w:r>
    </w:p>
    <w:p w14:paraId="01B42954">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C. 短弧焊接</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焊接时电弧磁偏吹</w:t>
      </w:r>
    </w:p>
    <w:p w14:paraId="30B228CA">
      <w:pPr>
        <w:pStyle w:val="9"/>
        <w:keepNext w:val="0"/>
        <w:keepLines w:val="0"/>
        <w:pageBreakBefore w:val="0"/>
        <w:widowControl w:val="0"/>
        <w:numPr>
          <w:ilvl w:val="0"/>
          <w:numId w:val="0"/>
        </w:numPr>
        <w:tabs>
          <w:tab w:val="left" w:pos="372"/>
          <w:tab w:val="left" w:pos="13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8.（A）不是产生咬边的原因。</w:t>
      </w:r>
    </w:p>
    <w:p w14:paraId="2EC740B0">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坡口钝边过大，间隙太小</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焊接电流过大，焊接速度过快</w:t>
      </w:r>
    </w:p>
    <w:p w14:paraId="2AF5E94D">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bidi="ar-SA"/>
        </w:rPr>
        <w:t>C. 电弧过长</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运条速度</w:t>
      </w:r>
      <w:r>
        <w:rPr>
          <w:rFonts w:hint="eastAsia" w:asciiTheme="majorEastAsia" w:hAnsiTheme="majorEastAsia" w:eastAsiaTheme="majorEastAsia" w:cstheme="majorEastAsia"/>
          <w:sz w:val="28"/>
          <w:szCs w:val="28"/>
          <w:lang w:eastAsia="zh-CN"/>
        </w:rPr>
        <w:t>和运条角度不当</w:t>
      </w:r>
    </w:p>
    <w:p w14:paraId="26D26BEE">
      <w:pPr>
        <w:pStyle w:val="9"/>
        <w:keepNext w:val="0"/>
        <w:keepLines w:val="0"/>
        <w:pageBreakBefore w:val="0"/>
        <w:widowControl w:val="0"/>
        <w:numPr>
          <w:ilvl w:val="0"/>
          <w:numId w:val="0"/>
        </w:numPr>
        <w:tabs>
          <w:tab w:val="left" w:pos="372"/>
          <w:tab w:val="left" w:pos="803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rPr>
        <w:t>9</w:t>
      </w:r>
      <w:r>
        <w:rPr>
          <w:rFonts w:hint="eastAsia" w:asciiTheme="majorEastAsia" w:hAnsiTheme="majorEastAsia" w:eastAsiaTheme="majorEastAsia" w:cstheme="majorEastAsia"/>
          <w:sz w:val="28"/>
          <w:szCs w:val="28"/>
          <w:lang w:val="en-US" w:eastAsia="zh-CN" w:bidi="ar-SA"/>
        </w:rPr>
        <w:t>.熔焊时，焊道与母材之间或焊道与焊道之间，未完全熔化结合的部分称为（B）。</w:t>
      </w:r>
    </w:p>
    <w:p w14:paraId="603AA5EF">
      <w:pPr>
        <w:pStyle w:val="2"/>
        <w:keepNext w:val="0"/>
        <w:keepLines w:val="0"/>
        <w:pageBreakBefore w:val="0"/>
        <w:widowControl w:val="0"/>
        <w:tabs>
          <w:tab w:val="left" w:pos="1945"/>
          <w:tab w:val="left" w:pos="3728"/>
          <w:tab w:val="left" w:pos="561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未焊透</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未熔合</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夹渣</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焊瘤</w:t>
      </w:r>
    </w:p>
    <w:p w14:paraId="4AF3010E">
      <w:pPr>
        <w:pStyle w:val="9"/>
        <w:keepNext w:val="0"/>
        <w:keepLines w:val="0"/>
        <w:pageBreakBefore w:val="0"/>
        <w:widowControl w:val="0"/>
        <w:numPr>
          <w:ilvl w:val="0"/>
          <w:numId w:val="0"/>
        </w:numPr>
        <w:tabs>
          <w:tab w:val="left" w:pos="477"/>
          <w:tab w:val="left" w:pos="6039"/>
        </w:tabs>
        <w:kinsoku/>
        <w:wordWrap/>
        <w:overflowPunct/>
        <w:topLinePunct w:val="0"/>
        <w:autoSpaceDE w:val="0"/>
        <w:autoSpaceDN w:val="0"/>
        <w:bidi w:val="0"/>
        <w:adjustRightInd/>
        <w:snapToGrid/>
        <w:spacing w:before="0" w:line="440" w:lineRule="exact"/>
        <w:ind w:left="160" w:leftChars="0" w:right="946"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10.弯曲试验也叫冷弯试验，是测定焊接接头弯曲时的（C）的一种试验方法，也是检验接头质量的一个方法。</w:t>
      </w:r>
    </w:p>
    <w:p w14:paraId="2380227F">
      <w:pPr>
        <w:pStyle w:val="2"/>
        <w:keepNext w:val="0"/>
        <w:keepLines w:val="0"/>
        <w:pageBreakBefore w:val="0"/>
        <w:widowControl w:val="0"/>
        <w:tabs>
          <w:tab w:val="left" w:pos="1945"/>
          <w:tab w:val="left" w:pos="3728"/>
          <w:tab w:val="left" w:pos="561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A.强度</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冲击韧性</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塑性</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疲劳强度</w:t>
      </w:r>
    </w:p>
    <w:p w14:paraId="3193D731">
      <w:pPr>
        <w:pStyle w:val="9"/>
        <w:keepNext w:val="0"/>
        <w:keepLines w:val="0"/>
        <w:pageBreakBefore w:val="0"/>
        <w:widowControl w:val="0"/>
        <w:numPr>
          <w:ilvl w:val="0"/>
          <w:numId w:val="0"/>
        </w:numPr>
        <w:tabs>
          <w:tab w:val="left" w:pos="477"/>
          <w:tab w:val="left" w:pos="8149"/>
        </w:tabs>
        <w:kinsoku/>
        <w:wordWrap/>
        <w:overflowPunct/>
        <w:topLinePunct w:val="0"/>
        <w:autoSpaceDE w:val="0"/>
        <w:autoSpaceDN w:val="0"/>
        <w:bidi w:val="0"/>
        <w:adjustRightInd/>
        <w:snapToGrid/>
        <w:spacing w:before="0" w:line="440" w:lineRule="exact"/>
        <w:ind w:left="160" w:leftChars="0" w:right="618"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11.弯曲试验时，当试件达到规定角度后，拉伸面上出现长度不超过度不超过（B）mm, 宽度不超过 1. 5mm 的裂纹为合格。</w:t>
      </w:r>
    </w:p>
    <w:p w14:paraId="44C92CED">
      <w:pPr>
        <w:pStyle w:val="2"/>
        <w:keepNext w:val="0"/>
        <w:keepLines w:val="0"/>
        <w:pageBreakBefore w:val="0"/>
        <w:widowControl w:val="0"/>
        <w:tabs>
          <w:tab w:val="left" w:pos="2048"/>
          <w:tab w:val="left" w:pos="3834"/>
          <w:tab w:val="left" w:pos="572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2</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3</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1</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1. 5</w:t>
      </w:r>
    </w:p>
    <w:p w14:paraId="010338A4">
      <w:pPr>
        <w:pStyle w:val="9"/>
        <w:keepNext w:val="0"/>
        <w:keepLines w:val="0"/>
        <w:pageBreakBefore w:val="0"/>
        <w:widowControl w:val="0"/>
        <w:numPr>
          <w:ilvl w:val="0"/>
          <w:numId w:val="0"/>
        </w:numPr>
        <w:tabs>
          <w:tab w:val="left" w:pos="477"/>
          <w:tab w:val="left" w:pos="435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13.奥氏体不锈钢焊接的主要问题是（A）和热裂纹。</w:t>
      </w:r>
    </w:p>
    <w:p w14:paraId="0E89CD39">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晶间腐蚀</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冷裂纹</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塑性太差焊接</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韧性太差</w:t>
      </w:r>
    </w:p>
    <w:p w14:paraId="4D614203">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14.奥氏体不锈钢焊接时，（C）与腐蚀介质接触的焊缝。</w:t>
      </w:r>
    </w:p>
    <w:p w14:paraId="495E85C4">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bidi="ar-SA"/>
        </w:rPr>
        <w:t>A. 最先</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中间</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最后</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立即</w:t>
      </w:r>
    </w:p>
    <w:p w14:paraId="05E80773">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w w:val="95"/>
          <w:sz w:val="28"/>
          <w:szCs w:val="28"/>
          <w:lang w:val="en-US" w:eastAsia="zh-CN"/>
        </w:rPr>
        <w:t>15.</w:t>
      </w:r>
      <w:r>
        <w:rPr>
          <w:rFonts w:hint="eastAsia" w:asciiTheme="majorEastAsia" w:hAnsiTheme="majorEastAsia" w:eastAsiaTheme="majorEastAsia" w:cstheme="majorEastAsia"/>
          <w:w w:val="95"/>
          <w:sz w:val="28"/>
          <w:szCs w:val="28"/>
          <w:lang w:eastAsia="zh-CN"/>
        </w:rPr>
        <w:t>奥氏体不锈钢焊条电弧焊时，焊接电流要比同直径的低碳钢焊条小</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val="en-US" w:eastAsia="zh-CN" w:bidi="ar-SA"/>
        </w:rPr>
        <w:t>B）。</w:t>
      </w:r>
    </w:p>
    <w:p w14:paraId="7711D7A1">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5%～10%</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10%～20%</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20%～30%D. 30%～40%</w:t>
      </w:r>
    </w:p>
    <w:p w14:paraId="72E505DA">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16.由于奥氏体不锈钢的热导率较小（约为低碳钢的 1/3）,而线膨胀系数比低碳钢大 50%, 所以奥氏体不锈钢焊接变形较碳钢（A）。</w:t>
      </w:r>
    </w:p>
    <w:p w14:paraId="119711DA">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大</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小</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差不多</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小很多</w:t>
      </w:r>
    </w:p>
    <w:p w14:paraId="4D4AD9AB">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17.焊接碳含量较高，铬含量较低的马氏体不锈钢时，常见问题是热影响区脆化和（B）。</w:t>
      </w:r>
    </w:p>
    <w:p w14:paraId="684829C5">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A.晶间腐蚀</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冷裂纹</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热裂纹</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层状撕裂</w:t>
      </w:r>
    </w:p>
    <w:p w14:paraId="43B6E919">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18.双相不锈钢的耐点蚀、缝隙腐蚀、应力腐蚀及腐蚀疲劳性能明显 （B）通常的 Cr-Ni 及 Cr-Ni-Mo 奥氏体型不锈钢。</w:t>
      </w:r>
    </w:p>
    <w:p w14:paraId="053800F2">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不及</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优于</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低于</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差不多</w:t>
      </w:r>
    </w:p>
    <w:p w14:paraId="751D4258">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19.对于双相不锈钢，由于铁素体含量约达 50%,因此存在高Cr 铁素体钢所固有的（D）。</w:t>
      </w:r>
    </w:p>
    <w:p w14:paraId="68403057">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软化倾向</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冷裂纹倾向</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热裂纹倾向</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脆化倾向</w:t>
      </w:r>
    </w:p>
    <w:p w14:paraId="3B7EB10D">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20.当焊接接头刚度大或有氢存在时，马氏体不锈钢更易产生（C）。</w:t>
      </w:r>
    </w:p>
    <w:p w14:paraId="0B5FFA47">
      <w:pPr>
        <w:pStyle w:val="2"/>
        <w:keepNext w:val="0"/>
        <w:keepLines w:val="0"/>
        <w:pageBreakBefore w:val="0"/>
        <w:widowControl w:val="0"/>
        <w:tabs>
          <w:tab w:val="left" w:pos="2048"/>
          <w:tab w:val="left" w:pos="3728"/>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热裂纹</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再热裂纹</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延迟裂纹</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应力裂纹</w:t>
      </w:r>
    </w:p>
    <w:p w14:paraId="18AE1995">
      <w:pPr>
        <w:pStyle w:val="9"/>
        <w:keepNext w:val="0"/>
        <w:keepLines w:val="0"/>
        <w:pageBreakBefore w:val="0"/>
        <w:widowControl w:val="0"/>
        <w:numPr>
          <w:ilvl w:val="0"/>
          <w:numId w:val="0"/>
        </w:numPr>
        <w:tabs>
          <w:tab w:val="left" w:pos="477"/>
          <w:tab w:val="left" w:pos="2994"/>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21.</w:t>
      </w:r>
      <w:r>
        <w:rPr>
          <w:rFonts w:hint="eastAsia" w:asciiTheme="majorEastAsia" w:hAnsiTheme="majorEastAsia" w:eastAsiaTheme="majorEastAsia" w:cstheme="majorEastAsia"/>
          <w:sz w:val="28"/>
          <w:szCs w:val="28"/>
          <w:lang w:eastAsia="zh-CN"/>
        </w:rPr>
        <w:t>对于焊接含镍较少，含铬、钼、钨或钒较多的马氏体不锈钢，焊后除了获得马氏体组织外，还形成一定量的</w:t>
      </w:r>
      <w:r>
        <w:rPr>
          <w:rFonts w:hint="eastAsia" w:asciiTheme="majorEastAsia" w:hAnsiTheme="majorEastAsia" w:eastAsiaTheme="majorEastAsia" w:cstheme="majorEastAsia"/>
          <w:sz w:val="28"/>
          <w:szCs w:val="28"/>
          <w:lang w:val="en-US" w:eastAsia="zh-CN"/>
        </w:rPr>
        <w:t>（A）</w:t>
      </w:r>
      <w:r>
        <w:rPr>
          <w:rFonts w:hint="eastAsia" w:asciiTheme="majorEastAsia" w:hAnsiTheme="majorEastAsia" w:eastAsiaTheme="majorEastAsia" w:cstheme="majorEastAsia"/>
          <w:sz w:val="28"/>
          <w:szCs w:val="28"/>
          <w:lang w:eastAsia="zh-CN"/>
        </w:rPr>
        <w:t>组织。</w:t>
      </w:r>
    </w:p>
    <w:p w14:paraId="1F2B8E6E">
      <w:pPr>
        <w:pStyle w:val="2"/>
        <w:keepNext w:val="0"/>
        <w:keepLines w:val="0"/>
        <w:pageBreakBefore w:val="0"/>
        <w:widowControl w:val="0"/>
        <w:tabs>
          <w:tab w:val="left" w:pos="2048"/>
          <w:tab w:val="left" w:pos="3834"/>
          <w:tab w:val="left" w:pos="60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铁素体</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珠光体</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奥氏体</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索氏体</w:t>
      </w:r>
    </w:p>
    <w:p w14:paraId="4E63A9FF">
      <w:pPr>
        <w:pStyle w:val="9"/>
        <w:keepNext w:val="0"/>
        <w:keepLines w:val="0"/>
        <w:pageBreakBefore w:val="0"/>
        <w:widowControl w:val="0"/>
        <w:numPr>
          <w:ilvl w:val="0"/>
          <w:numId w:val="0"/>
        </w:numPr>
        <w:tabs>
          <w:tab w:val="left" w:pos="477"/>
          <w:tab w:val="left" w:pos="2259"/>
          <w:tab w:val="left" w:pos="4254"/>
          <w:tab w:val="left" w:pos="6565"/>
          <w:tab w:val="left" w:pos="8559"/>
        </w:tabs>
        <w:kinsoku/>
        <w:wordWrap/>
        <w:overflowPunct/>
        <w:topLinePunct w:val="0"/>
        <w:autoSpaceDE w:val="0"/>
        <w:autoSpaceDN w:val="0"/>
        <w:bidi w:val="0"/>
        <w:adjustRightInd/>
        <w:snapToGrid/>
        <w:spacing w:before="0" w:line="440" w:lineRule="exact"/>
        <w:ind w:left="160" w:leftChars="0" w:right="106"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22.马氏体不锈钢焊接时，预热温度可根据工件的厚度和刚性大小来决定，一般为（C）℃。</w:t>
      </w:r>
    </w:p>
    <w:p w14:paraId="59DC5A61">
      <w:pPr>
        <w:pStyle w:val="9"/>
        <w:keepNext w:val="0"/>
        <w:keepLines w:val="0"/>
        <w:pageBreakBefore w:val="0"/>
        <w:widowControl w:val="0"/>
        <w:numPr>
          <w:ilvl w:val="0"/>
          <w:numId w:val="0"/>
        </w:numPr>
        <w:tabs>
          <w:tab w:val="left" w:pos="477"/>
          <w:tab w:val="left" w:pos="2259"/>
          <w:tab w:val="left" w:pos="4254"/>
          <w:tab w:val="left" w:pos="6565"/>
          <w:tab w:val="left" w:pos="8559"/>
        </w:tabs>
        <w:kinsoku/>
        <w:wordWrap/>
        <w:overflowPunct/>
        <w:topLinePunct w:val="0"/>
        <w:autoSpaceDE w:val="0"/>
        <w:autoSpaceDN w:val="0"/>
        <w:bidi w:val="0"/>
        <w:adjustRightInd/>
        <w:snapToGrid/>
        <w:spacing w:before="0" w:line="440" w:lineRule="exact"/>
        <w:ind w:left="160" w:leftChars="0" w:right="106" w:righ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100～200</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150～200</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200～400</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400～600</w:t>
      </w:r>
    </w:p>
    <w:p w14:paraId="10194A4A">
      <w:pPr>
        <w:pStyle w:val="9"/>
        <w:keepNext w:val="0"/>
        <w:keepLines w:val="0"/>
        <w:pageBreakBefore w:val="0"/>
        <w:widowControl w:val="0"/>
        <w:numPr>
          <w:ilvl w:val="0"/>
          <w:numId w:val="0"/>
        </w:numPr>
        <w:tabs>
          <w:tab w:val="left" w:pos="477"/>
          <w:tab w:val="left" w:pos="41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23.马氏体不锈钢焊接时，应采用（A），减缓冷却速度，以提高焊接线能量。</w:t>
      </w:r>
    </w:p>
    <w:p w14:paraId="798DD99B">
      <w:pPr>
        <w:pStyle w:val="2"/>
        <w:keepNext w:val="0"/>
        <w:keepLines w:val="0"/>
        <w:pageBreakBefore w:val="0"/>
        <w:widowControl w:val="0"/>
        <w:tabs>
          <w:tab w:val="left" w:pos="330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较大的焊接电流</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较小的焊接电流</w:t>
      </w:r>
    </w:p>
    <w:p w14:paraId="664E0BA5">
      <w:pPr>
        <w:pStyle w:val="2"/>
        <w:keepNext w:val="0"/>
        <w:keepLines w:val="0"/>
        <w:pageBreakBefore w:val="0"/>
        <w:widowControl w:val="0"/>
        <w:tabs>
          <w:tab w:val="left" w:pos="330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C. 较低电弧电压</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较高电弧电压</w:t>
      </w:r>
    </w:p>
    <w:p w14:paraId="4471C159">
      <w:pPr>
        <w:pStyle w:val="9"/>
        <w:keepNext w:val="0"/>
        <w:keepLines w:val="0"/>
        <w:pageBreakBefore w:val="0"/>
        <w:widowControl w:val="0"/>
        <w:numPr>
          <w:ilvl w:val="0"/>
          <w:numId w:val="0"/>
        </w:numPr>
        <w:tabs>
          <w:tab w:val="left" w:pos="477"/>
          <w:tab w:val="left" w:pos="72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24.异种钢之间性能上的差别可能很大，与同种钢相比，异种钢焊接（B）。</w:t>
      </w:r>
    </w:p>
    <w:p w14:paraId="48AEAF70">
      <w:pPr>
        <w:pStyle w:val="2"/>
        <w:keepNext w:val="0"/>
        <w:keepLines w:val="0"/>
        <w:pageBreakBefore w:val="0"/>
        <w:widowControl w:val="0"/>
        <w:tabs>
          <w:tab w:val="left" w:pos="2154"/>
          <w:tab w:val="left" w:pos="3939"/>
          <w:tab w:val="left" w:pos="582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更容易</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更困难</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一样</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差不多</w:t>
      </w:r>
    </w:p>
    <w:p w14:paraId="7219257D">
      <w:pPr>
        <w:pStyle w:val="9"/>
        <w:keepNext w:val="0"/>
        <w:keepLines w:val="0"/>
        <w:pageBreakBefore w:val="0"/>
        <w:widowControl w:val="0"/>
        <w:numPr>
          <w:ilvl w:val="0"/>
          <w:numId w:val="0"/>
        </w:numPr>
        <w:tabs>
          <w:tab w:val="left" w:pos="477"/>
          <w:tab w:val="left" w:pos="62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25.焊缝金属的成分决于填充金属的成分、母材的成分及（C）。</w:t>
      </w:r>
    </w:p>
    <w:p w14:paraId="39129878">
      <w:pPr>
        <w:pStyle w:val="2"/>
        <w:keepNext w:val="0"/>
        <w:keepLines w:val="0"/>
        <w:pageBreakBefore w:val="0"/>
        <w:widowControl w:val="0"/>
        <w:tabs>
          <w:tab w:val="left" w:pos="2154"/>
          <w:tab w:val="left" w:pos="3939"/>
          <w:tab w:val="left" w:pos="582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熔敷率</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熔化率</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稀释率</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热导率</w:t>
      </w:r>
    </w:p>
    <w:p w14:paraId="04E638CE">
      <w:pPr>
        <w:pStyle w:val="9"/>
        <w:keepNext w:val="0"/>
        <w:keepLines w:val="0"/>
        <w:pageBreakBefore w:val="0"/>
        <w:widowControl w:val="0"/>
        <w:numPr>
          <w:ilvl w:val="0"/>
          <w:numId w:val="0"/>
        </w:numPr>
        <w:tabs>
          <w:tab w:val="left" w:pos="477"/>
          <w:tab w:val="left" w:pos="49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26.为了减少焊缝金属的稀释率，一般采用（B）进行焊接。</w:t>
      </w:r>
    </w:p>
    <w:p w14:paraId="6CDD3062">
      <w:pPr>
        <w:pStyle w:val="2"/>
        <w:keepNext w:val="0"/>
        <w:keepLines w:val="0"/>
        <w:pageBreakBefore w:val="0"/>
        <w:widowControl w:val="0"/>
        <w:tabs>
          <w:tab w:val="left" w:pos="39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较大的焊接电流，低速</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较小的焊接电流，高速</w:t>
      </w:r>
    </w:p>
    <w:p w14:paraId="4C0548CC">
      <w:pPr>
        <w:pStyle w:val="2"/>
        <w:keepNext w:val="0"/>
        <w:keepLines w:val="0"/>
        <w:pageBreakBefore w:val="0"/>
        <w:widowControl w:val="0"/>
        <w:tabs>
          <w:tab w:val="left" w:pos="39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C. 较大的焊接电流，高速</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较小的焊接电流，低速</w:t>
      </w:r>
    </w:p>
    <w:p w14:paraId="1D9DD4D6">
      <w:pPr>
        <w:pStyle w:val="9"/>
        <w:keepNext w:val="0"/>
        <w:keepLines w:val="0"/>
        <w:pageBreakBefore w:val="0"/>
        <w:widowControl w:val="0"/>
        <w:numPr>
          <w:ilvl w:val="0"/>
          <w:numId w:val="0"/>
        </w:numPr>
        <w:tabs>
          <w:tab w:val="left" w:pos="477"/>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27.过渡层的厚度依照异种钢的淬硬倾向而定，对于易淬硬钢来说，过渡层的厚度则为（D）mm。</w:t>
      </w:r>
    </w:p>
    <w:p w14:paraId="4EB9E043">
      <w:pPr>
        <w:pStyle w:val="2"/>
        <w:keepNext w:val="0"/>
        <w:keepLines w:val="0"/>
        <w:pageBreakBefore w:val="0"/>
        <w:widowControl w:val="0"/>
        <w:tabs>
          <w:tab w:val="left" w:pos="2365"/>
          <w:tab w:val="left" w:pos="4674"/>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val="en-US" w:eastAsia="zh-CN" w:bidi="ar-SA"/>
        </w:rPr>
      </w:pPr>
      <w:r>
        <w:rPr>
          <w:rFonts w:hint="eastAsia" w:asciiTheme="majorEastAsia" w:hAnsiTheme="majorEastAsia" w:eastAsiaTheme="majorEastAsia" w:cstheme="majorEastAsia"/>
          <w:sz w:val="28"/>
          <w:szCs w:val="28"/>
          <w:lang w:val="en-US" w:eastAsia="zh-CN" w:bidi="ar-SA"/>
        </w:rPr>
        <w:t>A. 3～5</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B. 5～6</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C. 7～8</w:t>
      </w:r>
      <w:r>
        <w:rPr>
          <w:rFonts w:hint="eastAsia" w:asciiTheme="majorEastAsia" w:hAnsiTheme="majorEastAsia" w:eastAsiaTheme="majorEastAsia" w:cstheme="majorEastAsia"/>
          <w:sz w:val="28"/>
          <w:szCs w:val="28"/>
          <w:lang w:val="en-US" w:eastAsia="zh-CN" w:bidi="ar-SA"/>
        </w:rPr>
        <w:tab/>
      </w:r>
      <w:r>
        <w:rPr>
          <w:rFonts w:hint="eastAsia" w:asciiTheme="majorEastAsia" w:hAnsiTheme="majorEastAsia" w:eastAsiaTheme="majorEastAsia" w:cstheme="majorEastAsia"/>
          <w:sz w:val="28"/>
          <w:szCs w:val="28"/>
          <w:lang w:val="en-US" w:eastAsia="zh-CN" w:bidi="ar-SA"/>
        </w:rPr>
        <w:t>D. 8～9</w:t>
      </w:r>
    </w:p>
    <w:p w14:paraId="7D940853">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pacing w:val="4"/>
          <w:sz w:val="28"/>
          <w:szCs w:val="28"/>
          <w:lang w:val="en-US" w:eastAsia="zh-CN"/>
        </w:rPr>
        <w:t>28.</w:t>
      </w:r>
      <w:r>
        <w:rPr>
          <w:rFonts w:hint="eastAsia" w:asciiTheme="majorEastAsia" w:hAnsiTheme="majorEastAsia" w:eastAsiaTheme="majorEastAsia" w:cstheme="majorEastAsia"/>
          <w:spacing w:val="4"/>
          <w:sz w:val="28"/>
          <w:szCs w:val="28"/>
          <w:lang w:eastAsia="zh-CN"/>
        </w:rPr>
        <w:t>对</w:t>
      </w:r>
      <w:r>
        <w:rPr>
          <w:rFonts w:hint="eastAsia" w:asciiTheme="majorEastAsia" w:hAnsiTheme="majorEastAsia" w:eastAsiaTheme="majorEastAsia" w:cstheme="majorEastAsia"/>
          <w:sz w:val="28"/>
          <w:szCs w:val="28"/>
          <w:lang w:eastAsia="zh-CN"/>
        </w:rPr>
        <w:t>于</w:t>
      </w:r>
      <w:r>
        <w:rPr>
          <w:rFonts w:hint="eastAsia" w:asciiTheme="majorEastAsia" w:hAnsiTheme="majorEastAsia" w:eastAsiaTheme="majorEastAsia" w:cstheme="majorEastAsia"/>
          <w:spacing w:val="4"/>
          <w:sz w:val="28"/>
          <w:szCs w:val="28"/>
          <w:lang w:eastAsia="zh-CN"/>
        </w:rPr>
        <w:t>焊后</w:t>
      </w:r>
      <w:r>
        <w:rPr>
          <w:rFonts w:hint="eastAsia" w:asciiTheme="majorEastAsia" w:hAnsiTheme="majorEastAsia" w:eastAsiaTheme="majorEastAsia" w:cstheme="majorEastAsia"/>
          <w:sz w:val="28"/>
          <w:szCs w:val="28"/>
          <w:lang w:eastAsia="zh-CN"/>
        </w:rPr>
        <w:t>不</w:t>
      </w:r>
      <w:r>
        <w:rPr>
          <w:rFonts w:hint="eastAsia" w:asciiTheme="majorEastAsia" w:hAnsiTheme="majorEastAsia" w:eastAsiaTheme="majorEastAsia" w:cstheme="majorEastAsia"/>
          <w:spacing w:val="4"/>
          <w:sz w:val="28"/>
          <w:szCs w:val="28"/>
          <w:lang w:eastAsia="zh-CN"/>
        </w:rPr>
        <w:t>能立</w:t>
      </w:r>
      <w:r>
        <w:rPr>
          <w:rFonts w:hint="eastAsia" w:asciiTheme="majorEastAsia" w:hAnsiTheme="majorEastAsia" w:eastAsiaTheme="majorEastAsia" w:cstheme="majorEastAsia"/>
          <w:sz w:val="28"/>
          <w:szCs w:val="28"/>
          <w:lang w:eastAsia="zh-CN"/>
        </w:rPr>
        <w:t>即</w:t>
      </w:r>
      <w:r>
        <w:rPr>
          <w:rFonts w:hint="eastAsia" w:asciiTheme="majorEastAsia" w:hAnsiTheme="majorEastAsia" w:eastAsiaTheme="majorEastAsia" w:cstheme="majorEastAsia"/>
          <w:spacing w:val="4"/>
          <w:sz w:val="28"/>
          <w:szCs w:val="28"/>
          <w:lang w:eastAsia="zh-CN"/>
        </w:rPr>
        <w:t>进行</w:t>
      </w:r>
      <w:r>
        <w:rPr>
          <w:rFonts w:hint="eastAsia" w:asciiTheme="majorEastAsia" w:hAnsiTheme="majorEastAsia" w:eastAsiaTheme="majorEastAsia" w:cstheme="majorEastAsia"/>
          <w:sz w:val="28"/>
          <w:szCs w:val="28"/>
          <w:lang w:eastAsia="zh-CN"/>
        </w:rPr>
        <w:t>回</w:t>
      </w:r>
      <w:r>
        <w:rPr>
          <w:rFonts w:hint="eastAsia" w:asciiTheme="majorEastAsia" w:hAnsiTheme="majorEastAsia" w:eastAsiaTheme="majorEastAsia" w:cstheme="majorEastAsia"/>
          <w:spacing w:val="4"/>
          <w:sz w:val="28"/>
          <w:szCs w:val="28"/>
          <w:lang w:eastAsia="zh-CN"/>
        </w:rPr>
        <w:t>火热处</w:t>
      </w:r>
      <w:r>
        <w:rPr>
          <w:rFonts w:hint="eastAsia" w:asciiTheme="majorEastAsia" w:hAnsiTheme="majorEastAsia" w:eastAsiaTheme="majorEastAsia" w:cstheme="majorEastAsia"/>
          <w:sz w:val="28"/>
          <w:szCs w:val="28"/>
          <w:lang w:eastAsia="zh-CN"/>
        </w:rPr>
        <w:t>理</w:t>
      </w:r>
      <w:r>
        <w:rPr>
          <w:rFonts w:hint="eastAsia" w:asciiTheme="majorEastAsia" w:hAnsiTheme="majorEastAsia" w:eastAsiaTheme="majorEastAsia" w:cstheme="majorEastAsia"/>
          <w:spacing w:val="4"/>
          <w:sz w:val="28"/>
          <w:szCs w:val="28"/>
          <w:lang w:eastAsia="zh-CN"/>
        </w:rPr>
        <w:t>的，</w:t>
      </w:r>
      <w:r>
        <w:rPr>
          <w:rFonts w:hint="eastAsia" w:asciiTheme="majorEastAsia" w:hAnsiTheme="majorEastAsia" w:eastAsiaTheme="majorEastAsia" w:cstheme="majorEastAsia"/>
          <w:sz w:val="28"/>
          <w:szCs w:val="28"/>
          <w:lang w:eastAsia="zh-CN"/>
        </w:rPr>
        <w:t>应</w:t>
      </w:r>
      <w:r>
        <w:rPr>
          <w:rFonts w:hint="eastAsia" w:asciiTheme="majorEastAsia" w:hAnsiTheme="majorEastAsia" w:eastAsiaTheme="majorEastAsia" w:cstheme="majorEastAsia"/>
          <w:spacing w:val="4"/>
          <w:sz w:val="28"/>
          <w:szCs w:val="28"/>
          <w:lang w:eastAsia="zh-CN"/>
        </w:rPr>
        <w:t>及时</w:t>
      </w:r>
      <w:r>
        <w:rPr>
          <w:rFonts w:hint="eastAsia" w:asciiTheme="majorEastAsia" w:hAnsiTheme="majorEastAsia" w:eastAsiaTheme="majorEastAsia" w:cstheme="majorEastAsia"/>
          <w:sz w:val="28"/>
          <w:szCs w:val="28"/>
          <w:lang w:eastAsia="zh-CN"/>
        </w:rPr>
        <w:t>进</w:t>
      </w:r>
      <w:r>
        <w:rPr>
          <w:rFonts w:hint="eastAsia" w:asciiTheme="majorEastAsia" w:hAnsiTheme="majorEastAsia" w:eastAsiaTheme="majorEastAsia" w:cstheme="majorEastAsia"/>
          <w:spacing w:val="4"/>
          <w:sz w:val="28"/>
          <w:szCs w:val="28"/>
          <w:lang w:eastAsia="zh-CN"/>
        </w:rPr>
        <w:t>行后</w:t>
      </w:r>
      <w:r>
        <w:rPr>
          <w:rFonts w:hint="eastAsia" w:asciiTheme="majorEastAsia" w:hAnsiTheme="majorEastAsia" w:eastAsiaTheme="majorEastAsia" w:cstheme="majorEastAsia"/>
          <w:sz w:val="28"/>
          <w:szCs w:val="28"/>
          <w:lang w:eastAsia="zh-CN"/>
        </w:rPr>
        <w:t>热</w:t>
      </w:r>
      <w:r>
        <w:rPr>
          <w:rFonts w:hint="eastAsia" w:asciiTheme="majorEastAsia" w:hAnsiTheme="majorEastAsia" w:eastAsiaTheme="majorEastAsia" w:cstheme="majorEastAsia"/>
          <w:spacing w:val="4"/>
          <w:sz w:val="28"/>
          <w:szCs w:val="28"/>
          <w:lang w:eastAsia="zh-CN"/>
        </w:rPr>
        <w:t>处理</w:t>
      </w:r>
      <w:r>
        <w:rPr>
          <w:rFonts w:hint="eastAsia" w:asciiTheme="majorEastAsia" w:hAnsiTheme="majorEastAsia" w:eastAsiaTheme="majorEastAsia" w:cstheme="majorEastAsia"/>
          <w:sz w:val="28"/>
          <w:szCs w:val="28"/>
          <w:lang w:eastAsia="zh-CN"/>
        </w:rPr>
        <w:t>：</w:t>
      </w:r>
      <w:r>
        <w:rPr>
          <w:rFonts w:hint="eastAsia" w:asciiTheme="majorEastAsia" w:hAnsiTheme="majorEastAsia" w:eastAsiaTheme="majorEastAsia" w:cstheme="majorEastAsia"/>
          <w:spacing w:val="4"/>
          <w:sz w:val="28"/>
          <w:szCs w:val="28"/>
          <w:lang w:eastAsia="zh-CN"/>
        </w:rPr>
        <w:t>加热</w:t>
      </w:r>
      <w:r>
        <w:rPr>
          <w:rFonts w:hint="eastAsia" w:asciiTheme="majorEastAsia" w:hAnsiTheme="majorEastAsia" w:eastAsiaTheme="majorEastAsia" w:cstheme="majorEastAsia"/>
          <w:sz w:val="28"/>
          <w:szCs w:val="28"/>
          <w:lang w:eastAsia="zh-CN"/>
        </w:rPr>
        <w:t>温</w:t>
      </w:r>
      <w:r>
        <w:rPr>
          <w:rFonts w:hint="eastAsia" w:asciiTheme="majorEastAsia" w:hAnsiTheme="majorEastAsia" w:eastAsiaTheme="majorEastAsia" w:cstheme="majorEastAsia"/>
          <w:spacing w:val="4"/>
          <w:sz w:val="28"/>
          <w:szCs w:val="28"/>
          <w:lang w:eastAsia="zh-CN"/>
        </w:rPr>
        <w:t>度</w:t>
      </w:r>
      <w:r>
        <w:rPr>
          <w:rFonts w:hint="eastAsia" w:asciiTheme="majorEastAsia" w:hAnsiTheme="majorEastAsia" w:eastAsiaTheme="majorEastAsia" w:cstheme="majorEastAsia"/>
          <w:sz w:val="28"/>
          <w:szCs w:val="28"/>
          <w:lang w:val="en-US" w:eastAsia="zh-CN"/>
        </w:rPr>
        <w:t>（B）</w:t>
      </w:r>
      <w:r>
        <w:rPr>
          <w:rFonts w:hint="eastAsia" w:asciiTheme="majorEastAsia" w:hAnsiTheme="majorEastAsia" w:eastAsiaTheme="majorEastAsia" w:cstheme="majorEastAsia"/>
          <w:spacing w:val="3"/>
          <w:sz w:val="28"/>
          <w:szCs w:val="28"/>
          <w:lang w:eastAsia="zh-CN"/>
        </w:rPr>
        <w:t>℃,</w:t>
      </w:r>
      <w:r>
        <w:rPr>
          <w:rFonts w:hint="eastAsia" w:asciiTheme="majorEastAsia" w:hAnsiTheme="majorEastAsia" w:eastAsiaTheme="majorEastAsia" w:cstheme="majorEastAsia"/>
          <w:sz w:val="28"/>
          <w:szCs w:val="28"/>
          <w:lang w:eastAsia="zh-CN"/>
        </w:rPr>
        <w:t>保温</w:t>
      </w:r>
      <w:r>
        <w:rPr>
          <w:rFonts w:hint="eastAsia" w:asciiTheme="majorEastAsia" w:hAnsiTheme="majorEastAsia" w:eastAsiaTheme="majorEastAsia" w:cstheme="majorEastAsia"/>
          <w:sz w:val="28"/>
          <w:szCs w:val="28"/>
        </w:rPr>
        <w:t>2～6h。</w:t>
      </w:r>
    </w:p>
    <w:p w14:paraId="0FEF3BCC">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rPr>
        <w:t>A.150～250</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lang w:eastAsia="zh-CN"/>
        </w:rPr>
        <w:t>B. 250～350</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 350～450</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 450～550</w:t>
      </w:r>
    </w:p>
    <w:p w14:paraId="47E3E10B">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29.</w:t>
      </w:r>
      <w:r>
        <w:rPr>
          <w:rFonts w:hint="eastAsia" w:asciiTheme="majorEastAsia" w:hAnsiTheme="majorEastAsia" w:eastAsiaTheme="majorEastAsia" w:cstheme="majorEastAsia"/>
          <w:sz w:val="28"/>
          <w:szCs w:val="28"/>
          <w:lang w:eastAsia="zh-CN"/>
        </w:rPr>
        <w:t>对于普通低合金钢与珠光体耐热钢的焊接接头，应按珠光体耐热钢的热处理规范，焊后必须及时进行</w:t>
      </w:r>
      <w:r>
        <w:rPr>
          <w:rFonts w:hint="eastAsia" w:asciiTheme="majorEastAsia" w:hAnsiTheme="majorEastAsia" w:eastAsiaTheme="majorEastAsia" w:cstheme="majorEastAsia"/>
          <w:sz w:val="28"/>
          <w:szCs w:val="28"/>
          <w:lang w:val="en-US" w:eastAsia="zh-CN"/>
        </w:rPr>
        <w:t>（C）</w:t>
      </w:r>
      <w:r>
        <w:rPr>
          <w:rFonts w:hint="eastAsia" w:asciiTheme="majorEastAsia" w:hAnsiTheme="majorEastAsia" w:eastAsiaTheme="majorEastAsia" w:cstheme="majorEastAsia"/>
          <w:sz w:val="28"/>
          <w:szCs w:val="28"/>
          <w:lang w:eastAsia="zh-CN"/>
        </w:rPr>
        <w:t>热处理。</w:t>
      </w:r>
    </w:p>
    <w:p w14:paraId="72C08A40">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 退火</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 正火</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 回火</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 调质</w:t>
      </w:r>
    </w:p>
    <w:p w14:paraId="18CB2062">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30.</w:t>
      </w:r>
      <w:r>
        <w:rPr>
          <w:rFonts w:hint="eastAsia" w:asciiTheme="majorEastAsia" w:hAnsiTheme="majorEastAsia" w:eastAsiaTheme="majorEastAsia" w:cstheme="majorEastAsia"/>
          <w:sz w:val="28"/>
          <w:szCs w:val="28"/>
          <w:lang w:eastAsia="zh-CN"/>
        </w:rPr>
        <w:t>珠光体钢与奥氏体不锈钢的焊接时，焊缝金属受到母材金属的稀释作用，往往会在焊接接头过热区产生脆性的</w:t>
      </w:r>
      <w:r>
        <w:rPr>
          <w:rFonts w:hint="eastAsia" w:asciiTheme="majorEastAsia" w:hAnsiTheme="majorEastAsia" w:eastAsiaTheme="majorEastAsia" w:cstheme="majorEastAsia"/>
          <w:sz w:val="28"/>
          <w:szCs w:val="28"/>
          <w:lang w:val="en-US" w:eastAsia="zh-CN"/>
        </w:rPr>
        <w:t>（D）</w:t>
      </w:r>
      <w:r>
        <w:rPr>
          <w:rFonts w:hint="eastAsia" w:asciiTheme="majorEastAsia" w:hAnsiTheme="majorEastAsia" w:eastAsiaTheme="majorEastAsia" w:cstheme="majorEastAsia"/>
          <w:sz w:val="28"/>
          <w:szCs w:val="28"/>
          <w:lang w:eastAsia="zh-CN"/>
        </w:rPr>
        <w:t>。</w:t>
      </w:r>
    </w:p>
    <w:p w14:paraId="77114B8D">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 铁素体</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 珠光体组织</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 奥氏体</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 马氏体</w:t>
      </w:r>
    </w:p>
    <w:p w14:paraId="1B7F4B7F">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31.</w:t>
      </w:r>
      <w:r>
        <w:rPr>
          <w:rFonts w:hint="eastAsia" w:asciiTheme="majorEastAsia" w:hAnsiTheme="majorEastAsia" w:eastAsiaTheme="majorEastAsia" w:cstheme="majorEastAsia"/>
          <w:sz w:val="28"/>
          <w:szCs w:val="28"/>
          <w:lang w:eastAsia="zh-CN"/>
        </w:rPr>
        <w:t>珠光体钢与普通奥氏体不锈钢（Cr/Ni&gt;1)焊接时，为避免出现热裂纹，应使焊缝中含体积分数为</w:t>
      </w:r>
      <w:r>
        <w:rPr>
          <w:rFonts w:hint="eastAsia" w:asciiTheme="majorEastAsia" w:hAnsiTheme="majorEastAsia" w:eastAsiaTheme="majorEastAsia" w:cstheme="majorEastAsia"/>
          <w:sz w:val="28"/>
          <w:szCs w:val="28"/>
          <w:lang w:val="en-US" w:eastAsia="zh-CN"/>
        </w:rPr>
        <w:t>（B）</w:t>
      </w:r>
      <w:r>
        <w:rPr>
          <w:rFonts w:hint="eastAsia" w:asciiTheme="majorEastAsia" w:hAnsiTheme="majorEastAsia" w:eastAsiaTheme="majorEastAsia" w:cstheme="majorEastAsia"/>
          <w:sz w:val="28"/>
          <w:szCs w:val="28"/>
          <w:lang w:eastAsia="zh-CN"/>
        </w:rPr>
        <w:t>的铁素体组织。</w:t>
      </w:r>
    </w:p>
    <w:p w14:paraId="68F6464A">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lang w:eastAsia="zh-CN"/>
        </w:rPr>
        <w:t>A. 3%～5%</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 3%～7%</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 5%～10%</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 xml:space="preserve">D. </w:t>
      </w:r>
      <w:r>
        <w:rPr>
          <w:rFonts w:hint="eastAsia" w:asciiTheme="majorEastAsia" w:hAnsiTheme="majorEastAsia" w:eastAsiaTheme="majorEastAsia" w:cstheme="majorEastAsia"/>
          <w:sz w:val="28"/>
          <w:szCs w:val="28"/>
        </w:rPr>
        <w:t>10%～20%</w:t>
      </w:r>
    </w:p>
    <w:p w14:paraId="03BA2EF4">
      <w:pPr>
        <w:pStyle w:val="9"/>
        <w:keepNext w:val="0"/>
        <w:keepLines w:val="0"/>
        <w:pageBreakBefore w:val="0"/>
        <w:widowControl w:val="0"/>
        <w:numPr>
          <w:ilvl w:val="0"/>
          <w:numId w:val="0"/>
        </w:numPr>
        <w:tabs>
          <w:tab w:val="left" w:pos="477"/>
          <w:tab w:val="left" w:pos="4045"/>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32.</w:t>
      </w:r>
      <w:r>
        <w:rPr>
          <w:rFonts w:hint="eastAsia" w:asciiTheme="majorEastAsia" w:hAnsiTheme="majorEastAsia" w:eastAsiaTheme="majorEastAsia" w:cstheme="majorEastAsia"/>
          <w:sz w:val="28"/>
          <w:szCs w:val="28"/>
          <w:lang w:eastAsia="zh-CN"/>
        </w:rPr>
        <w:t>珠光体钢与奥氏体不锈钢的焊接时，如果珠光体钢有淬硬倾向，应适当预热，其预热温度应比珠光体钢同种材料焊接时</w:t>
      </w:r>
      <w:r>
        <w:rPr>
          <w:rFonts w:hint="eastAsia" w:asciiTheme="majorEastAsia" w:hAnsiTheme="majorEastAsia" w:eastAsiaTheme="majorEastAsia" w:cstheme="majorEastAsia"/>
          <w:sz w:val="28"/>
          <w:szCs w:val="28"/>
          <w:lang w:val="en-US" w:eastAsia="zh-CN"/>
        </w:rPr>
        <w:t>（C）</w:t>
      </w:r>
      <w:r>
        <w:rPr>
          <w:rFonts w:hint="eastAsia" w:asciiTheme="majorEastAsia" w:hAnsiTheme="majorEastAsia" w:eastAsiaTheme="majorEastAsia" w:cstheme="majorEastAsia"/>
          <w:sz w:val="28"/>
          <w:szCs w:val="28"/>
          <w:lang w:eastAsia="zh-CN"/>
        </w:rPr>
        <w:t>一些。</w:t>
      </w:r>
    </w:p>
    <w:p w14:paraId="74EED8B7">
      <w:pPr>
        <w:pStyle w:val="2"/>
        <w:keepNext w:val="0"/>
        <w:keepLines w:val="0"/>
        <w:pageBreakBefore w:val="0"/>
        <w:widowControl w:val="0"/>
        <w:tabs>
          <w:tab w:val="left" w:pos="2259"/>
          <w:tab w:val="left" w:pos="4359"/>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sz w:val="28"/>
          <w:szCs w:val="28"/>
        </w:rPr>
        <w:t>A.</w:t>
      </w:r>
      <w:r>
        <w:rPr>
          <w:rFonts w:hint="eastAsia" w:asciiTheme="majorEastAsia" w:hAnsiTheme="majorEastAsia" w:eastAsiaTheme="majorEastAsia" w:cstheme="majorEastAsia"/>
          <w:spacing w:val="-2"/>
          <w:sz w:val="28"/>
          <w:szCs w:val="28"/>
        </w:rPr>
        <w:t xml:space="preserve"> </w:t>
      </w:r>
      <w:r>
        <w:rPr>
          <w:rFonts w:hint="eastAsia" w:asciiTheme="majorEastAsia" w:hAnsiTheme="majorEastAsia" w:eastAsiaTheme="majorEastAsia" w:cstheme="majorEastAsia"/>
          <w:sz w:val="28"/>
          <w:szCs w:val="28"/>
        </w:rPr>
        <w:t>高</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t>B.</w:t>
      </w:r>
      <w:r>
        <w:rPr>
          <w:rFonts w:hint="eastAsia" w:asciiTheme="majorEastAsia" w:hAnsiTheme="majorEastAsia" w:eastAsiaTheme="majorEastAsia" w:cstheme="majorEastAsia"/>
          <w:spacing w:val="-2"/>
          <w:sz w:val="28"/>
          <w:szCs w:val="28"/>
        </w:rPr>
        <w:t xml:space="preserve"> </w:t>
      </w:r>
      <w:r>
        <w:rPr>
          <w:rFonts w:hint="eastAsia" w:asciiTheme="majorEastAsia" w:hAnsiTheme="majorEastAsia" w:eastAsiaTheme="majorEastAsia" w:cstheme="majorEastAsia"/>
          <w:sz w:val="28"/>
          <w:szCs w:val="28"/>
        </w:rPr>
        <w:t>略高</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3"/>
          <w:sz w:val="28"/>
          <w:szCs w:val="28"/>
        </w:rPr>
        <w:t xml:space="preserve"> </w:t>
      </w:r>
      <w:r>
        <w:rPr>
          <w:rFonts w:hint="eastAsia" w:asciiTheme="majorEastAsia" w:hAnsiTheme="majorEastAsia" w:eastAsiaTheme="majorEastAsia" w:cstheme="majorEastAsia"/>
          <w:color w:val="auto"/>
          <w:sz w:val="28"/>
          <w:szCs w:val="28"/>
        </w:rPr>
        <w:t>略低</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更低</w:t>
      </w:r>
    </w:p>
    <w:p w14:paraId="1AD50D02">
      <w:pPr>
        <w:pStyle w:val="9"/>
        <w:keepNext w:val="0"/>
        <w:keepLines w:val="0"/>
        <w:pageBreakBefore w:val="0"/>
        <w:widowControl w:val="0"/>
        <w:numPr>
          <w:ilvl w:val="0"/>
          <w:numId w:val="0"/>
        </w:numPr>
        <w:tabs>
          <w:tab w:val="left" w:pos="477"/>
          <w:tab w:val="left" w:pos="24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33.</w:t>
      </w:r>
      <w:r>
        <w:rPr>
          <w:rFonts w:hint="eastAsia" w:asciiTheme="majorEastAsia" w:hAnsiTheme="majorEastAsia" w:eastAsiaTheme="majorEastAsia" w:cstheme="majorEastAsia"/>
          <w:color w:val="auto"/>
          <w:sz w:val="28"/>
          <w:szCs w:val="28"/>
          <w:lang w:eastAsia="zh-CN"/>
        </w:rPr>
        <w:t>焊接参数对</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有直接影响，焊接热输入越大，母材熔入焊缝越多，则越大。</w:t>
      </w:r>
    </w:p>
    <w:p w14:paraId="7C81F6C8">
      <w:pPr>
        <w:pStyle w:val="2"/>
        <w:keepNext w:val="0"/>
        <w:keepLines w:val="0"/>
        <w:pageBreakBefore w:val="0"/>
        <w:widowControl w:val="0"/>
        <w:tabs>
          <w:tab w:val="left" w:pos="2259"/>
          <w:tab w:val="left" w:pos="4359"/>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熔敷率</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熔化率</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稀释率</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热导率</w:t>
      </w:r>
    </w:p>
    <w:p w14:paraId="27F57DE6">
      <w:pPr>
        <w:pStyle w:val="9"/>
        <w:keepNext w:val="0"/>
        <w:keepLines w:val="0"/>
        <w:pageBreakBefore w:val="0"/>
        <w:widowControl w:val="0"/>
        <w:numPr>
          <w:ilvl w:val="0"/>
          <w:numId w:val="0"/>
        </w:numPr>
        <w:tabs>
          <w:tab w:val="left" w:pos="477"/>
          <w:tab w:val="left" w:pos="51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34.</w:t>
      </w:r>
      <w:r>
        <w:rPr>
          <w:rFonts w:hint="eastAsia" w:asciiTheme="majorEastAsia" w:hAnsiTheme="majorEastAsia" w:eastAsiaTheme="majorEastAsia" w:cstheme="majorEastAsia"/>
          <w:color w:val="auto"/>
          <w:sz w:val="28"/>
          <w:szCs w:val="28"/>
          <w:lang w:eastAsia="zh-CN"/>
        </w:rPr>
        <w:t>焊缝金属的成分取决于填充金属的成分、</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及稀释率。</w:t>
      </w:r>
    </w:p>
    <w:p w14:paraId="3B980E79">
      <w:pPr>
        <w:pStyle w:val="2"/>
        <w:keepNext w:val="0"/>
        <w:keepLines w:val="0"/>
        <w:pageBreakBefore w:val="0"/>
        <w:widowControl w:val="0"/>
        <w:tabs>
          <w:tab w:val="left" w:pos="2259"/>
          <w:tab w:val="left" w:pos="4359"/>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焊接材料成分</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母材成分</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母材的组织</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填充金属的组织</w:t>
      </w:r>
    </w:p>
    <w:p w14:paraId="1F0F81EA">
      <w:pPr>
        <w:pStyle w:val="9"/>
        <w:keepNext w:val="0"/>
        <w:keepLines w:val="0"/>
        <w:pageBreakBefore w:val="0"/>
        <w:widowControl w:val="0"/>
        <w:numPr>
          <w:ilvl w:val="0"/>
          <w:numId w:val="1"/>
        </w:numPr>
        <w:tabs>
          <w:tab w:val="left" w:pos="477"/>
          <w:tab w:val="left" w:pos="4779"/>
        </w:tabs>
        <w:kinsoku/>
        <w:wordWrap/>
        <w:overflowPunct/>
        <w:topLinePunct w:val="0"/>
        <w:autoSpaceDE w:val="0"/>
        <w:autoSpaceDN w:val="0"/>
        <w:bidi w:val="0"/>
        <w:adjustRightInd/>
        <w:snapToGrid/>
        <w:spacing w:before="0" w:line="440" w:lineRule="exact"/>
        <w:ind w:left="476" w:hanging="316"/>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35.</w:t>
      </w:r>
      <w:r>
        <w:rPr>
          <w:rFonts w:hint="eastAsia" w:asciiTheme="majorEastAsia" w:hAnsiTheme="majorEastAsia" w:eastAsiaTheme="majorEastAsia" w:cstheme="majorEastAsia"/>
          <w:color w:val="auto"/>
          <w:sz w:val="28"/>
          <w:szCs w:val="28"/>
          <w:lang w:eastAsia="zh-CN"/>
        </w:rPr>
        <w:t>一般情况下，坡口角度越大，熔合比</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05D6B248">
      <w:pPr>
        <w:pStyle w:val="2"/>
        <w:keepNext w:val="0"/>
        <w:keepLines w:val="0"/>
        <w:pageBreakBefore w:val="0"/>
        <w:widowControl w:val="0"/>
        <w:tabs>
          <w:tab w:val="left" w:pos="2259"/>
          <w:tab w:val="left" w:pos="4359"/>
          <w:tab w:val="left" w:pos="635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越高</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越小</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越大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不变</w:t>
      </w:r>
    </w:p>
    <w:p w14:paraId="76E261DE">
      <w:pPr>
        <w:pStyle w:val="9"/>
        <w:keepNext w:val="0"/>
        <w:keepLines w:val="0"/>
        <w:pageBreakBefore w:val="0"/>
        <w:widowControl w:val="0"/>
        <w:numPr>
          <w:ilvl w:val="0"/>
          <w:numId w:val="0"/>
        </w:numPr>
        <w:tabs>
          <w:tab w:val="left" w:pos="477"/>
          <w:tab w:val="left" w:pos="8517"/>
        </w:tabs>
        <w:kinsoku/>
        <w:wordWrap/>
        <w:overflowPunct/>
        <w:topLinePunct w:val="0"/>
        <w:autoSpaceDE w:val="0"/>
        <w:autoSpaceDN w:val="0"/>
        <w:bidi w:val="0"/>
        <w:adjustRightInd/>
        <w:snapToGrid/>
        <w:spacing w:before="0" w:line="440" w:lineRule="exact"/>
        <w:ind w:left="160" w:leftChars="0" w:right="567" w:rightChars="0"/>
        <w:textAlignment w:val="auto"/>
        <w:rPr>
          <w:rFonts w:hint="default" w:asciiTheme="majorEastAsia" w:hAnsiTheme="majorEastAsia" w:eastAsiaTheme="majorEastAsia" w:cstheme="majorEastAsia"/>
          <w:color w:val="auto"/>
          <w:sz w:val="28"/>
          <w:szCs w:val="28"/>
          <w:lang w:val="en-US" w:eastAsia="zh-CN"/>
        </w:rPr>
      </w:pPr>
      <w:r>
        <w:rPr>
          <w:rFonts w:hint="eastAsia" w:asciiTheme="majorEastAsia" w:hAnsiTheme="majorEastAsia" w:eastAsiaTheme="majorEastAsia" w:cstheme="majorEastAsia"/>
          <w:color w:val="auto"/>
          <w:w w:val="95"/>
          <w:sz w:val="28"/>
          <w:szCs w:val="28"/>
          <w:lang w:val="en-US" w:eastAsia="zh-CN"/>
        </w:rPr>
        <w:t>36.</w:t>
      </w:r>
      <w:r>
        <w:rPr>
          <w:rFonts w:hint="eastAsia" w:asciiTheme="majorEastAsia" w:hAnsiTheme="majorEastAsia" w:eastAsiaTheme="majorEastAsia" w:cstheme="majorEastAsia"/>
          <w:color w:val="auto"/>
          <w:w w:val="95"/>
          <w:sz w:val="28"/>
          <w:szCs w:val="28"/>
          <w:lang w:eastAsia="zh-CN"/>
        </w:rPr>
        <w:t>对于珠光体钢与奥氏体不锈钢的焊接，如焊后进行回火热处理，对接头性能是</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w w:val="95"/>
          <w:sz w:val="28"/>
          <w:szCs w:val="28"/>
          <w:lang w:eastAsia="zh-CN"/>
        </w:rPr>
        <w:t>的。</w:t>
      </w:r>
    </w:p>
    <w:p w14:paraId="5983AABA">
      <w:pPr>
        <w:pStyle w:val="2"/>
        <w:keepNext w:val="0"/>
        <w:keepLines w:val="0"/>
        <w:pageBreakBefore w:val="0"/>
        <w:widowControl w:val="0"/>
        <w:tabs>
          <w:tab w:val="left" w:pos="2259"/>
          <w:tab w:val="left" w:pos="4359"/>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有利</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有害</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没影响</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影响不大</w:t>
      </w:r>
    </w:p>
    <w:p w14:paraId="5418782C">
      <w:pPr>
        <w:pStyle w:val="9"/>
        <w:keepNext w:val="0"/>
        <w:keepLines w:val="0"/>
        <w:pageBreakBefore w:val="0"/>
        <w:widowControl w:val="0"/>
        <w:numPr>
          <w:ilvl w:val="0"/>
          <w:numId w:val="0"/>
        </w:numPr>
        <w:tabs>
          <w:tab w:val="left" w:pos="477"/>
          <w:tab w:val="left" w:pos="435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37.</w:t>
      </w:r>
      <w:r>
        <w:rPr>
          <w:rFonts w:hint="eastAsia" w:asciiTheme="majorEastAsia" w:hAnsiTheme="majorEastAsia" w:eastAsiaTheme="majorEastAsia" w:cstheme="majorEastAsia"/>
          <w:sz w:val="28"/>
          <w:szCs w:val="28"/>
          <w:lang w:eastAsia="zh-CN"/>
        </w:rPr>
        <w:t>异种钢焊接，原则上希望熔合比</w:t>
      </w:r>
      <w:r>
        <w:rPr>
          <w:rFonts w:hint="eastAsia" w:asciiTheme="majorEastAsia" w:hAnsiTheme="majorEastAsia" w:eastAsiaTheme="majorEastAsia" w:cstheme="majorEastAsia"/>
          <w:sz w:val="28"/>
          <w:szCs w:val="28"/>
          <w:lang w:val="en-US" w:eastAsia="zh-CN"/>
        </w:rPr>
        <w:t>（D）</w:t>
      </w:r>
      <w:r>
        <w:rPr>
          <w:rFonts w:hint="eastAsia" w:asciiTheme="majorEastAsia" w:hAnsiTheme="majorEastAsia" w:eastAsiaTheme="majorEastAsia" w:cstheme="majorEastAsia"/>
          <w:sz w:val="28"/>
          <w:szCs w:val="28"/>
          <w:lang w:eastAsia="zh-CN"/>
        </w:rPr>
        <w:t>越好。</w:t>
      </w:r>
    </w:p>
    <w:p w14:paraId="319F44EE">
      <w:pPr>
        <w:pStyle w:val="2"/>
        <w:keepNext w:val="0"/>
        <w:keepLines w:val="0"/>
        <w:pageBreakBefore w:val="0"/>
        <w:widowControl w:val="0"/>
        <w:tabs>
          <w:tab w:val="left" w:pos="2259"/>
          <w:tab w:val="left" w:pos="4359"/>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越高</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不变</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越大</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color w:val="auto"/>
          <w:sz w:val="28"/>
          <w:szCs w:val="28"/>
          <w:lang w:eastAsia="zh-CN"/>
        </w:rPr>
        <w:t>D. 越小</w:t>
      </w:r>
    </w:p>
    <w:p w14:paraId="34A4A7BE">
      <w:pPr>
        <w:pStyle w:val="9"/>
        <w:keepNext w:val="0"/>
        <w:keepLines w:val="0"/>
        <w:pageBreakBefore w:val="0"/>
        <w:widowControl w:val="0"/>
        <w:numPr>
          <w:ilvl w:val="0"/>
          <w:numId w:val="0"/>
        </w:numPr>
        <w:tabs>
          <w:tab w:val="left" w:pos="477"/>
          <w:tab w:val="left" w:pos="7940"/>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38.</w:t>
      </w:r>
      <w:r>
        <w:rPr>
          <w:rFonts w:hint="eastAsia" w:asciiTheme="majorEastAsia" w:hAnsiTheme="majorEastAsia" w:eastAsiaTheme="majorEastAsia" w:cstheme="majorEastAsia"/>
          <w:color w:val="auto"/>
          <w:sz w:val="28"/>
          <w:szCs w:val="28"/>
          <w:lang w:eastAsia="zh-CN"/>
        </w:rPr>
        <w:t>内部检测是检测焊缝内部的裂纹</w:t>
      </w:r>
      <w:r>
        <w:rPr>
          <w:rFonts w:hint="eastAsia" w:asciiTheme="majorEastAsia" w:hAnsiTheme="majorEastAsia" w:eastAsiaTheme="majorEastAsia" w:cstheme="majorEastAsia"/>
          <w:color w:val="auto"/>
          <w:spacing w:val="-49"/>
          <w:sz w:val="28"/>
          <w:szCs w:val="28"/>
          <w:lang w:eastAsia="zh-CN"/>
        </w:rPr>
        <w:t>、</w:t>
      </w:r>
      <w:r>
        <w:rPr>
          <w:rFonts w:hint="eastAsia" w:asciiTheme="majorEastAsia" w:hAnsiTheme="majorEastAsia" w:eastAsiaTheme="majorEastAsia" w:cstheme="majorEastAsia"/>
          <w:color w:val="auto"/>
          <w:sz w:val="28"/>
          <w:szCs w:val="28"/>
          <w:lang w:eastAsia="zh-CN"/>
        </w:rPr>
        <w:t>气孔</w:t>
      </w:r>
      <w:r>
        <w:rPr>
          <w:rFonts w:hint="eastAsia" w:asciiTheme="majorEastAsia" w:hAnsiTheme="majorEastAsia" w:eastAsiaTheme="majorEastAsia" w:cstheme="majorEastAsia"/>
          <w:color w:val="auto"/>
          <w:spacing w:val="-49"/>
          <w:sz w:val="28"/>
          <w:szCs w:val="28"/>
          <w:lang w:eastAsia="zh-CN"/>
        </w:rPr>
        <w:t>、</w:t>
      </w:r>
      <w:r>
        <w:rPr>
          <w:rFonts w:hint="eastAsia" w:asciiTheme="majorEastAsia" w:hAnsiTheme="majorEastAsia" w:eastAsiaTheme="majorEastAsia" w:cstheme="majorEastAsia"/>
          <w:color w:val="auto"/>
          <w:sz w:val="28"/>
          <w:szCs w:val="28"/>
          <w:lang w:eastAsia="zh-CN"/>
        </w:rPr>
        <w:t>夹渣</w:t>
      </w:r>
      <w:r>
        <w:rPr>
          <w:rFonts w:hint="eastAsia" w:asciiTheme="majorEastAsia" w:hAnsiTheme="majorEastAsia" w:eastAsiaTheme="majorEastAsia" w:cstheme="majorEastAsia"/>
          <w:color w:val="auto"/>
          <w:spacing w:val="-51"/>
          <w:sz w:val="28"/>
          <w:szCs w:val="28"/>
          <w:lang w:eastAsia="zh-CN"/>
        </w:rPr>
        <w:t>、</w:t>
      </w:r>
      <w:r>
        <w:rPr>
          <w:rFonts w:hint="eastAsia" w:asciiTheme="majorEastAsia" w:hAnsiTheme="majorEastAsia" w:eastAsiaTheme="majorEastAsia" w:cstheme="majorEastAsia"/>
          <w:color w:val="auto"/>
          <w:sz w:val="28"/>
          <w:szCs w:val="28"/>
          <w:lang w:eastAsia="zh-CN"/>
        </w:rPr>
        <w:t>未焊透等缺陷</w:t>
      </w:r>
      <w:r>
        <w:rPr>
          <w:rFonts w:hint="eastAsia" w:asciiTheme="majorEastAsia" w:hAnsiTheme="majorEastAsia" w:eastAsiaTheme="majorEastAsia" w:cstheme="majorEastAsia"/>
          <w:color w:val="auto"/>
          <w:spacing w:val="-49"/>
          <w:sz w:val="28"/>
          <w:szCs w:val="28"/>
          <w:lang w:eastAsia="zh-CN"/>
        </w:rPr>
        <w:t>，</w:t>
      </w:r>
      <w:r>
        <w:rPr>
          <w:rFonts w:hint="eastAsia" w:asciiTheme="majorEastAsia" w:hAnsiTheme="majorEastAsia" w:eastAsiaTheme="majorEastAsia" w:cstheme="majorEastAsia"/>
          <w:color w:val="auto"/>
          <w:sz w:val="28"/>
          <w:szCs w:val="28"/>
          <w:lang w:eastAsia="zh-CN"/>
        </w:rPr>
        <w:t>通常采用</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探伤。</w:t>
      </w:r>
    </w:p>
    <w:p w14:paraId="34A78F31">
      <w:pPr>
        <w:pStyle w:val="2"/>
        <w:keepNext w:val="0"/>
        <w:keepLines w:val="0"/>
        <w:pageBreakBefore w:val="0"/>
        <w:widowControl w:val="0"/>
        <w:tabs>
          <w:tab w:val="left" w:pos="2259"/>
          <w:tab w:val="left" w:pos="4359"/>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着色</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磁粉</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荧光</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 射线</w:t>
      </w:r>
    </w:p>
    <w:p w14:paraId="6E04564C">
      <w:pPr>
        <w:pStyle w:val="9"/>
        <w:keepNext w:val="0"/>
        <w:keepLines w:val="0"/>
        <w:pageBreakBefore w:val="0"/>
        <w:widowControl w:val="0"/>
        <w:numPr>
          <w:ilvl w:val="0"/>
          <w:numId w:val="0"/>
        </w:numPr>
        <w:tabs>
          <w:tab w:val="left" w:pos="477"/>
          <w:tab w:val="left" w:pos="37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39.</w:t>
      </w:r>
      <w:r>
        <w:rPr>
          <w:rFonts w:hint="eastAsia" w:asciiTheme="majorEastAsia" w:hAnsiTheme="majorEastAsia" w:eastAsiaTheme="majorEastAsia" w:cstheme="majorEastAsia"/>
          <w:color w:val="auto"/>
          <w:sz w:val="28"/>
          <w:szCs w:val="28"/>
          <w:lang w:eastAsia="zh-CN"/>
        </w:rPr>
        <w:t>碱性焊条引弧部位易产生</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气孔，应采用划擦法引弧。</w:t>
      </w:r>
    </w:p>
    <w:p w14:paraId="79526276">
      <w:pPr>
        <w:pStyle w:val="2"/>
        <w:keepNext w:val="0"/>
        <w:keepLines w:val="0"/>
        <w:pageBreakBefore w:val="0"/>
        <w:widowControl w:val="0"/>
        <w:tabs>
          <w:tab w:val="left" w:pos="1419"/>
          <w:tab w:val="left" w:pos="2259"/>
          <w:tab w:val="left" w:pos="4359"/>
          <w:tab w:val="left" w:pos="6248"/>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蜂窝状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针状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条虫状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 螺钉状</w:t>
      </w:r>
    </w:p>
    <w:p w14:paraId="1C3D4267">
      <w:pPr>
        <w:pStyle w:val="2"/>
        <w:keepNext w:val="0"/>
        <w:keepLines w:val="0"/>
        <w:pageBreakBefore w:val="0"/>
        <w:widowControl w:val="0"/>
        <w:tabs>
          <w:tab w:val="left" w:pos="1419"/>
          <w:tab w:val="left" w:pos="2259"/>
          <w:tab w:val="left" w:pos="4359"/>
          <w:tab w:val="left" w:pos="6248"/>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39.</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不是产生焊瘤的原因。</w:t>
      </w:r>
    </w:p>
    <w:p w14:paraId="78CF03C3">
      <w:pPr>
        <w:pStyle w:val="2"/>
        <w:keepNext w:val="0"/>
        <w:keepLines w:val="0"/>
        <w:pageBreakBefore w:val="0"/>
        <w:widowControl w:val="0"/>
        <w:tabs>
          <w:tab w:val="left" w:pos="30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间隙太大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焊接电流过大，焊接速度过慢</w:t>
      </w:r>
    </w:p>
    <w:p w14:paraId="437A0849">
      <w:pPr>
        <w:pStyle w:val="2"/>
        <w:keepNext w:val="0"/>
        <w:keepLines w:val="0"/>
        <w:pageBreakBefore w:val="0"/>
        <w:widowControl w:val="0"/>
        <w:tabs>
          <w:tab w:val="left" w:pos="30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短弧焊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焊条角度和运条方法不正确</w:t>
      </w:r>
    </w:p>
    <w:p w14:paraId="41AD0ED4">
      <w:pPr>
        <w:pStyle w:val="9"/>
        <w:keepNext w:val="0"/>
        <w:keepLines w:val="0"/>
        <w:pageBreakBefore w:val="0"/>
        <w:widowControl w:val="0"/>
        <w:numPr>
          <w:ilvl w:val="0"/>
          <w:numId w:val="0"/>
        </w:numPr>
        <w:tabs>
          <w:tab w:val="left" w:pos="477"/>
          <w:tab w:val="left" w:pos="79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40.</w:t>
      </w:r>
      <w:r>
        <w:rPr>
          <w:rFonts w:hint="eastAsia" w:asciiTheme="majorEastAsia" w:hAnsiTheme="majorEastAsia" w:eastAsiaTheme="majorEastAsia" w:cstheme="majorEastAsia"/>
          <w:sz w:val="28"/>
          <w:szCs w:val="28"/>
          <w:lang w:eastAsia="zh-CN"/>
        </w:rPr>
        <w:t>焊后在焊缝表面或焊缝背面形成的低于母材表面的局部低洼部分，称为</w:t>
      </w:r>
      <w:r>
        <w:rPr>
          <w:rFonts w:hint="eastAsia" w:asciiTheme="majorEastAsia" w:hAnsiTheme="majorEastAsia" w:eastAsiaTheme="majorEastAsia" w:cstheme="majorEastAsia"/>
          <w:sz w:val="28"/>
          <w:szCs w:val="28"/>
          <w:lang w:val="en-US" w:eastAsia="zh-CN"/>
        </w:rPr>
        <w:t>（D）</w:t>
      </w:r>
      <w:r>
        <w:rPr>
          <w:rFonts w:hint="eastAsia" w:asciiTheme="majorEastAsia" w:hAnsiTheme="majorEastAsia" w:eastAsiaTheme="majorEastAsia" w:cstheme="majorEastAsia"/>
          <w:sz w:val="28"/>
          <w:szCs w:val="28"/>
          <w:lang w:eastAsia="zh-CN"/>
        </w:rPr>
        <w:t>。</w:t>
      </w:r>
    </w:p>
    <w:p w14:paraId="6E86E9AB">
      <w:pPr>
        <w:pStyle w:val="2"/>
        <w:keepNext w:val="0"/>
        <w:keepLines w:val="0"/>
        <w:pageBreakBefore w:val="0"/>
        <w:widowControl w:val="0"/>
        <w:tabs>
          <w:tab w:val="left" w:pos="2259"/>
          <w:tab w:val="left" w:pos="4359"/>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未焊透</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未熔合</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3"/>
          <w:sz w:val="28"/>
          <w:szCs w:val="28"/>
        </w:rPr>
        <w:t xml:space="preserve"> </w:t>
      </w:r>
      <w:r>
        <w:rPr>
          <w:rFonts w:hint="eastAsia" w:asciiTheme="majorEastAsia" w:hAnsiTheme="majorEastAsia" w:eastAsiaTheme="majorEastAsia" w:cstheme="majorEastAsia"/>
          <w:color w:val="auto"/>
          <w:sz w:val="28"/>
          <w:szCs w:val="28"/>
        </w:rPr>
        <w:t>焊瘤</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凹坑</w:t>
      </w:r>
    </w:p>
    <w:p w14:paraId="02B6F9E0">
      <w:pPr>
        <w:pStyle w:val="9"/>
        <w:keepNext w:val="0"/>
        <w:keepLines w:val="0"/>
        <w:pageBreakBefore w:val="0"/>
        <w:widowControl w:val="0"/>
        <w:numPr>
          <w:ilvl w:val="0"/>
          <w:numId w:val="0"/>
        </w:numPr>
        <w:tabs>
          <w:tab w:val="left" w:pos="477"/>
          <w:tab w:val="left" w:pos="41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41.</w:t>
      </w:r>
      <w:r>
        <w:rPr>
          <w:rFonts w:hint="eastAsia" w:asciiTheme="majorEastAsia" w:hAnsiTheme="majorEastAsia" w:eastAsiaTheme="majorEastAsia" w:cstheme="majorEastAsia"/>
          <w:color w:val="auto"/>
          <w:sz w:val="28"/>
          <w:szCs w:val="28"/>
          <w:lang w:eastAsia="zh-CN"/>
        </w:rPr>
        <w:t>焊条电弧焊仰焊熔滴过渡采用</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形式过渡。</w:t>
      </w:r>
    </w:p>
    <w:p w14:paraId="6A347848">
      <w:pPr>
        <w:pStyle w:val="2"/>
        <w:keepNext w:val="0"/>
        <w:keepLines w:val="0"/>
        <w:pageBreakBefore w:val="0"/>
        <w:widowControl w:val="0"/>
        <w:tabs>
          <w:tab w:val="left" w:pos="2259"/>
          <w:tab w:val="left" w:pos="4359"/>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短路过渡</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喷射过渡</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渣壁过渡</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粗滴过渡</w:t>
      </w:r>
    </w:p>
    <w:p w14:paraId="422E94C7">
      <w:pPr>
        <w:pStyle w:val="9"/>
        <w:keepNext w:val="0"/>
        <w:keepLines w:val="0"/>
        <w:pageBreakBefore w:val="0"/>
        <w:widowControl w:val="0"/>
        <w:numPr>
          <w:ilvl w:val="0"/>
          <w:numId w:val="0"/>
        </w:numPr>
        <w:tabs>
          <w:tab w:val="left" w:pos="477"/>
          <w:tab w:val="left" w:pos="2365"/>
        </w:tabs>
        <w:kinsoku/>
        <w:wordWrap/>
        <w:overflowPunct/>
        <w:topLinePunct w:val="0"/>
        <w:autoSpaceDE w:val="0"/>
        <w:autoSpaceDN w:val="0"/>
        <w:bidi w:val="0"/>
        <w:adjustRightInd/>
        <w:snapToGrid/>
        <w:spacing w:before="0" w:line="440" w:lineRule="exact"/>
        <w:ind w:left="160" w:leftChars="0" w:right="62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42.</w:t>
      </w:r>
      <w:r>
        <w:rPr>
          <w:rFonts w:hint="eastAsia" w:asciiTheme="majorEastAsia" w:hAnsiTheme="majorEastAsia" w:eastAsiaTheme="majorEastAsia" w:cstheme="majorEastAsia"/>
          <w:color w:val="auto"/>
          <w:sz w:val="28"/>
          <w:szCs w:val="28"/>
          <w:lang w:eastAsia="zh-CN"/>
        </w:rPr>
        <w:t>弯曲试验分正弯、背弯和侧弯三种，背弯易于发现焊缝根部缺陷；侧弯能检验焊层与母材之间的结合</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00EC8651">
      <w:pPr>
        <w:pStyle w:val="2"/>
        <w:keepNext w:val="0"/>
        <w:keepLines w:val="0"/>
        <w:pageBreakBefore w:val="0"/>
        <w:widowControl w:val="0"/>
        <w:tabs>
          <w:tab w:val="left" w:pos="1419"/>
          <w:tab w:val="left" w:pos="2259"/>
          <w:tab w:val="left" w:pos="4359"/>
          <w:tab w:val="left" w:pos="6248"/>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color w:val="auto"/>
          <w:spacing w:val="-15"/>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硬度</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冲击韧性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塑性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强</w:t>
      </w:r>
      <w:r>
        <w:rPr>
          <w:rFonts w:hint="eastAsia" w:asciiTheme="majorEastAsia" w:hAnsiTheme="majorEastAsia" w:eastAsiaTheme="majorEastAsia" w:cstheme="majorEastAsia"/>
          <w:color w:val="auto"/>
          <w:spacing w:val="-15"/>
          <w:sz w:val="28"/>
          <w:szCs w:val="28"/>
          <w:lang w:eastAsia="zh-CN"/>
        </w:rPr>
        <w:t>度</w:t>
      </w:r>
    </w:p>
    <w:p w14:paraId="1322DC47">
      <w:pPr>
        <w:pStyle w:val="2"/>
        <w:keepNext w:val="0"/>
        <w:keepLines w:val="0"/>
        <w:pageBreakBefore w:val="0"/>
        <w:widowControl w:val="0"/>
        <w:tabs>
          <w:tab w:val="left" w:pos="1419"/>
          <w:tab w:val="left" w:pos="2259"/>
          <w:tab w:val="left" w:pos="4359"/>
          <w:tab w:val="left" w:pos="6248"/>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43.</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是奥氏体不锈钢最危险的一种破坏形式。</w:t>
      </w:r>
    </w:p>
    <w:p w14:paraId="5A15EE4D">
      <w:pPr>
        <w:pStyle w:val="2"/>
        <w:keepNext w:val="0"/>
        <w:keepLines w:val="0"/>
        <w:pageBreakBefore w:val="0"/>
        <w:widowControl w:val="0"/>
        <w:tabs>
          <w:tab w:val="left" w:pos="2259"/>
          <w:tab w:val="left" w:pos="4359"/>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热裂纹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晶间腐蚀</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延迟裂纹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应力裂纹</w:t>
      </w:r>
    </w:p>
    <w:p w14:paraId="16CD0F34">
      <w:pPr>
        <w:pStyle w:val="9"/>
        <w:keepNext w:val="0"/>
        <w:keepLines w:val="0"/>
        <w:pageBreakBefore w:val="0"/>
        <w:widowControl w:val="0"/>
        <w:numPr>
          <w:ilvl w:val="0"/>
          <w:numId w:val="0"/>
        </w:numPr>
        <w:tabs>
          <w:tab w:val="left" w:pos="477"/>
          <w:tab w:val="left" w:pos="2365"/>
          <w:tab w:val="left" w:pos="4465"/>
          <w:tab w:val="left" w:pos="6145"/>
          <w:tab w:val="left" w:pos="7088"/>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color w:val="auto"/>
          <w:spacing w:val="-18"/>
          <w:sz w:val="28"/>
          <w:szCs w:val="28"/>
          <w:lang w:eastAsia="zh-CN"/>
        </w:rPr>
      </w:pPr>
      <w:r>
        <w:rPr>
          <w:rFonts w:hint="eastAsia" w:asciiTheme="majorEastAsia" w:hAnsiTheme="majorEastAsia" w:eastAsiaTheme="majorEastAsia" w:cstheme="majorEastAsia"/>
          <w:w w:val="95"/>
          <w:sz w:val="28"/>
          <w:szCs w:val="28"/>
          <w:lang w:val="en-US" w:eastAsia="zh-CN"/>
        </w:rPr>
        <w:t>44.</w:t>
      </w:r>
      <w:r>
        <w:rPr>
          <w:rFonts w:hint="eastAsia" w:asciiTheme="majorEastAsia" w:hAnsiTheme="majorEastAsia" w:eastAsiaTheme="majorEastAsia" w:cstheme="majorEastAsia"/>
          <w:w w:val="95"/>
          <w:sz w:val="28"/>
          <w:szCs w:val="28"/>
          <w:lang w:eastAsia="zh-CN"/>
        </w:rPr>
        <w:t>焊接马氏体不锈钢时，正确选择预热温度，预</w:t>
      </w:r>
      <w:r>
        <w:rPr>
          <w:rFonts w:hint="eastAsia" w:asciiTheme="majorEastAsia" w:hAnsiTheme="majorEastAsia" w:eastAsiaTheme="majorEastAsia" w:cstheme="majorEastAsia"/>
          <w:color w:val="auto"/>
          <w:w w:val="95"/>
          <w:sz w:val="28"/>
          <w:szCs w:val="28"/>
          <w:lang w:eastAsia="zh-CN"/>
        </w:rPr>
        <w:t>热温度不应超过</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pacing w:val="-18"/>
          <w:sz w:val="28"/>
          <w:szCs w:val="28"/>
          <w:lang w:eastAsia="zh-CN"/>
        </w:rPr>
        <w:t>。</w:t>
      </w:r>
    </w:p>
    <w:p w14:paraId="4B9E6A33">
      <w:pPr>
        <w:pStyle w:val="9"/>
        <w:keepNext w:val="0"/>
        <w:keepLines w:val="0"/>
        <w:pageBreakBefore w:val="0"/>
        <w:widowControl w:val="0"/>
        <w:numPr>
          <w:ilvl w:val="0"/>
          <w:numId w:val="0"/>
        </w:numPr>
        <w:tabs>
          <w:tab w:val="left" w:pos="477"/>
          <w:tab w:val="left" w:pos="2365"/>
          <w:tab w:val="left" w:pos="4465"/>
          <w:tab w:val="left" w:pos="6145"/>
          <w:tab w:val="left" w:pos="7088"/>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750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650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550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450</w:t>
      </w:r>
    </w:p>
    <w:p w14:paraId="3B62320A">
      <w:pPr>
        <w:pStyle w:val="9"/>
        <w:keepNext w:val="0"/>
        <w:keepLines w:val="0"/>
        <w:pageBreakBefore w:val="0"/>
        <w:widowControl w:val="0"/>
        <w:numPr>
          <w:ilvl w:val="0"/>
          <w:numId w:val="0"/>
        </w:numPr>
        <w:tabs>
          <w:tab w:val="left" w:pos="477"/>
          <w:tab w:val="left" w:pos="8819"/>
        </w:tabs>
        <w:kinsoku/>
        <w:wordWrap/>
        <w:overflowPunct/>
        <w:topLinePunct w:val="0"/>
        <w:autoSpaceDE w:val="0"/>
        <w:autoSpaceDN w:val="0"/>
        <w:bidi w:val="0"/>
        <w:adjustRightInd/>
        <w:snapToGrid/>
        <w:spacing w:before="0" w:line="440" w:lineRule="exact"/>
        <w:ind w:left="160" w:leftChars="0" w:right="265"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w w:val="95"/>
          <w:sz w:val="28"/>
          <w:szCs w:val="28"/>
          <w:lang w:val="en-US" w:eastAsia="zh-CN"/>
        </w:rPr>
        <w:t>45.</w:t>
      </w:r>
      <w:r>
        <w:rPr>
          <w:rFonts w:hint="eastAsia" w:asciiTheme="majorEastAsia" w:hAnsiTheme="majorEastAsia" w:eastAsiaTheme="majorEastAsia" w:cstheme="majorEastAsia"/>
          <w:color w:val="auto"/>
          <w:w w:val="95"/>
          <w:sz w:val="28"/>
          <w:szCs w:val="28"/>
          <w:lang w:eastAsia="zh-CN"/>
        </w:rPr>
        <w:t>异种钢焊接要求焊缝金属化学性能及耐热性能等其他性能不低于母材中性能要求</w:t>
      </w:r>
      <w:r>
        <w:rPr>
          <w:rFonts w:hint="eastAsia" w:asciiTheme="majorEastAsia" w:hAnsiTheme="majorEastAsia" w:eastAsiaTheme="majorEastAsia" w:cstheme="majorEastAsia"/>
          <w:color w:val="auto"/>
          <w:w w:val="95"/>
          <w:sz w:val="28"/>
          <w:szCs w:val="28"/>
          <w:lang w:val="en-US" w:eastAsia="zh-CN"/>
        </w:rPr>
        <w:t xml:space="preserve"> </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一侧的指标。</w:t>
      </w:r>
    </w:p>
    <w:p w14:paraId="49189200">
      <w:pPr>
        <w:pStyle w:val="2"/>
        <w:keepNext w:val="0"/>
        <w:keepLines w:val="0"/>
        <w:pageBreakBefore w:val="0"/>
        <w:widowControl w:val="0"/>
        <w:tabs>
          <w:tab w:val="left" w:pos="2259"/>
          <w:tab w:val="left" w:pos="4359"/>
          <w:tab w:val="left" w:pos="61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较高</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较低</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等于</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相近</w:t>
      </w:r>
    </w:p>
    <w:p w14:paraId="4D2D2679">
      <w:pPr>
        <w:pStyle w:val="9"/>
        <w:keepNext w:val="0"/>
        <w:keepLines w:val="0"/>
        <w:pageBreakBefore w:val="0"/>
        <w:widowControl w:val="0"/>
        <w:numPr>
          <w:ilvl w:val="0"/>
          <w:numId w:val="0"/>
        </w:numPr>
        <w:tabs>
          <w:tab w:val="left" w:pos="477"/>
          <w:tab w:val="left" w:pos="70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46.</w:t>
      </w:r>
      <w:r>
        <w:rPr>
          <w:rFonts w:hint="eastAsia" w:asciiTheme="majorEastAsia" w:hAnsiTheme="majorEastAsia" w:eastAsiaTheme="majorEastAsia" w:cstheme="majorEastAsia"/>
          <w:color w:val="auto"/>
          <w:sz w:val="28"/>
          <w:szCs w:val="28"/>
          <w:lang w:eastAsia="zh-CN"/>
        </w:rPr>
        <w:t>手工钨极氢弧焊采用直流正接小电流时，钨极尖部的形状应为</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形状。</w:t>
      </w:r>
    </w:p>
    <w:p w14:paraId="432EC89B">
      <w:pPr>
        <w:pStyle w:val="2"/>
        <w:keepNext w:val="0"/>
        <w:keepLines w:val="0"/>
        <w:pageBreakBefore w:val="0"/>
        <w:widowControl w:val="0"/>
        <w:tabs>
          <w:tab w:val="left" w:pos="2154"/>
          <w:tab w:val="left" w:pos="4045"/>
          <w:tab w:val="left" w:pos="61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半球</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尖锥</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钝头锥</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平台</w:t>
      </w:r>
    </w:p>
    <w:p w14:paraId="0B036305">
      <w:pPr>
        <w:pStyle w:val="9"/>
        <w:keepNext w:val="0"/>
        <w:keepLines w:val="0"/>
        <w:pageBreakBefore w:val="0"/>
        <w:widowControl w:val="0"/>
        <w:numPr>
          <w:ilvl w:val="0"/>
          <w:numId w:val="0"/>
        </w:numPr>
        <w:tabs>
          <w:tab w:val="left" w:pos="477"/>
          <w:tab w:val="left" w:pos="51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47.</w:t>
      </w:r>
      <w:r>
        <w:rPr>
          <w:rFonts w:hint="eastAsia" w:asciiTheme="majorEastAsia" w:hAnsiTheme="majorEastAsia" w:eastAsiaTheme="majorEastAsia" w:cstheme="majorEastAsia"/>
          <w:sz w:val="28"/>
          <w:szCs w:val="28"/>
          <w:lang w:eastAsia="zh-CN"/>
        </w:rPr>
        <w:t>手工钨极氩弧焊焊接不锈钢时焊缝颜色为</w:t>
      </w:r>
      <w:r>
        <w:rPr>
          <w:rFonts w:hint="eastAsia" w:asciiTheme="majorEastAsia" w:hAnsiTheme="majorEastAsia" w:eastAsiaTheme="majorEastAsia" w:cstheme="majorEastAsia"/>
          <w:sz w:val="28"/>
          <w:szCs w:val="28"/>
          <w:lang w:val="en-US" w:eastAsia="zh-CN"/>
        </w:rPr>
        <w:t>（A）</w:t>
      </w:r>
      <w:r>
        <w:rPr>
          <w:rFonts w:hint="eastAsia" w:asciiTheme="majorEastAsia" w:hAnsiTheme="majorEastAsia" w:eastAsiaTheme="majorEastAsia" w:cstheme="majorEastAsia"/>
          <w:w w:val="95"/>
          <w:sz w:val="28"/>
          <w:szCs w:val="28"/>
          <w:lang w:eastAsia="zh-CN"/>
        </w:rPr>
        <w:t>时保护效果最好。</w:t>
      </w:r>
    </w:p>
    <w:p w14:paraId="44275021">
      <w:pPr>
        <w:pStyle w:val="2"/>
        <w:keepNext w:val="0"/>
        <w:keepLines w:val="0"/>
        <w:pageBreakBefore w:val="0"/>
        <w:widowControl w:val="0"/>
        <w:tabs>
          <w:tab w:val="left" w:pos="2048"/>
          <w:tab w:val="left" w:pos="3939"/>
          <w:tab w:val="left" w:pos="60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A.金黄色</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灰色</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黑色</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蓝色</w:t>
      </w:r>
    </w:p>
    <w:p w14:paraId="0F46AB88">
      <w:pPr>
        <w:pStyle w:val="9"/>
        <w:keepNext w:val="0"/>
        <w:keepLines w:val="0"/>
        <w:pageBreakBefore w:val="0"/>
        <w:widowControl w:val="0"/>
        <w:numPr>
          <w:ilvl w:val="0"/>
          <w:numId w:val="0"/>
        </w:numPr>
        <w:tabs>
          <w:tab w:val="left" w:pos="477"/>
          <w:tab w:val="left" w:pos="2154"/>
          <w:tab w:val="left" w:pos="4045"/>
          <w:tab w:val="left" w:pos="5619"/>
          <w:tab w:val="left" w:pos="6145"/>
        </w:tabs>
        <w:kinsoku/>
        <w:wordWrap/>
        <w:overflowPunct/>
        <w:topLinePunct w:val="0"/>
        <w:autoSpaceDE w:val="0"/>
        <w:autoSpaceDN w:val="0"/>
        <w:bidi w:val="0"/>
        <w:adjustRightInd/>
        <w:snapToGrid/>
        <w:spacing w:before="0" w:line="440" w:lineRule="exact"/>
        <w:ind w:left="160" w:leftChars="0" w:right="29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48.</w:t>
      </w:r>
      <w:r>
        <w:rPr>
          <w:rFonts w:hint="eastAsia" w:asciiTheme="majorEastAsia" w:hAnsiTheme="majorEastAsia" w:eastAsiaTheme="majorEastAsia" w:cstheme="majorEastAsia"/>
          <w:color w:val="auto"/>
          <w:sz w:val="28"/>
          <w:szCs w:val="28"/>
          <w:lang w:eastAsia="zh-CN"/>
        </w:rPr>
        <w:t>手工钨极氯弧焊时，喷嘴工件距离一般推荐为</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mm</w:t>
      </w:r>
      <w:r>
        <w:rPr>
          <w:rFonts w:hint="eastAsia" w:asciiTheme="majorEastAsia" w:hAnsiTheme="majorEastAsia" w:eastAsiaTheme="majorEastAsia" w:cstheme="majorEastAsia"/>
          <w:color w:val="auto"/>
          <w:spacing w:val="-55"/>
          <w:sz w:val="28"/>
          <w:szCs w:val="28"/>
          <w:lang w:eastAsia="zh-CN"/>
        </w:rPr>
        <w:t xml:space="preserve"> </w:t>
      </w:r>
      <w:r>
        <w:rPr>
          <w:rFonts w:hint="eastAsia" w:asciiTheme="majorEastAsia" w:hAnsiTheme="majorEastAsia" w:eastAsiaTheme="majorEastAsia" w:cstheme="majorEastAsia"/>
          <w:color w:val="auto"/>
          <w:sz w:val="28"/>
          <w:szCs w:val="28"/>
          <w:lang w:eastAsia="zh-CN"/>
        </w:rPr>
        <w:t>左右。</w:t>
      </w:r>
    </w:p>
    <w:p w14:paraId="217D9D07">
      <w:pPr>
        <w:pStyle w:val="9"/>
        <w:keepNext w:val="0"/>
        <w:keepLines w:val="0"/>
        <w:pageBreakBefore w:val="0"/>
        <w:widowControl w:val="0"/>
        <w:numPr>
          <w:ilvl w:val="0"/>
          <w:numId w:val="0"/>
        </w:numPr>
        <w:tabs>
          <w:tab w:val="left" w:pos="477"/>
          <w:tab w:val="left" w:pos="2154"/>
          <w:tab w:val="left" w:pos="4045"/>
          <w:tab w:val="left" w:pos="5619"/>
          <w:tab w:val="left" w:pos="6145"/>
        </w:tabs>
        <w:kinsoku/>
        <w:wordWrap/>
        <w:overflowPunct/>
        <w:topLinePunct w:val="0"/>
        <w:autoSpaceDE w:val="0"/>
        <w:autoSpaceDN w:val="0"/>
        <w:bidi w:val="0"/>
        <w:adjustRightInd/>
        <w:snapToGrid/>
        <w:spacing w:before="0" w:line="440" w:lineRule="exact"/>
        <w:ind w:left="160" w:leftChars="0" w:right="290" w:righ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A.3</w:t>
      </w:r>
      <w:r>
        <w:rPr>
          <w:rFonts w:hint="eastAsia" w:asciiTheme="majorEastAsia" w:hAnsiTheme="majorEastAsia" w:eastAsiaTheme="majorEastAsia" w:cstheme="majorEastAsia"/>
          <w:color w:val="auto"/>
          <w:sz w:val="28"/>
          <w:szCs w:val="28"/>
          <w:lang w:eastAsia="zh-CN"/>
        </w:rPr>
        <w:t xml:space="preserve"> </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5</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6</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2"/>
          <w:sz w:val="28"/>
          <w:szCs w:val="28"/>
        </w:rPr>
        <w:t>10</w:t>
      </w:r>
    </w:p>
    <w:p w14:paraId="7D7AF958">
      <w:pPr>
        <w:pStyle w:val="9"/>
        <w:keepNext w:val="0"/>
        <w:keepLines w:val="0"/>
        <w:pageBreakBefore w:val="0"/>
        <w:widowControl w:val="0"/>
        <w:numPr>
          <w:ilvl w:val="0"/>
          <w:numId w:val="0"/>
        </w:numPr>
        <w:tabs>
          <w:tab w:val="left" w:pos="477"/>
          <w:tab w:val="left" w:pos="2888"/>
        </w:tabs>
        <w:kinsoku/>
        <w:wordWrap/>
        <w:overflowPunct/>
        <w:topLinePunct w:val="0"/>
        <w:autoSpaceDE w:val="0"/>
        <w:autoSpaceDN w:val="0"/>
        <w:bidi w:val="0"/>
        <w:adjustRightInd/>
        <w:snapToGrid/>
        <w:spacing w:before="0" w:line="440" w:lineRule="exact"/>
        <w:ind w:left="160" w:leftChars="0" w:right="261"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49.</w:t>
      </w:r>
      <w:r>
        <w:rPr>
          <w:rFonts w:hint="eastAsia" w:asciiTheme="majorEastAsia" w:hAnsiTheme="majorEastAsia" w:eastAsiaTheme="majorEastAsia" w:cstheme="majorEastAsia"/>
          <w:color w:val="auto"/>
          <w:sz w:val="28"/>
          <w:szCs w:val="28"/>
          <w:lang w:eastAsia="zh-CN"/>
        </w:rPr>
        <w:t>钨极氩弧焊采用</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引弧时，钨极不必与工件接触，只要在钨极与工件间相距</w:t>
      </w:r>
      <w:r>
        <w:rPr>
          <w:rFonts w:hint="eastAsia" w:asciiTheme="majorEastAsia" w:hAnsiTheme="majorEastAsia" w:eastAsiaTheme="majorEastAsia" w:cstheme="majorEastAsia"/>
          <w:color w:val="auto"/>
          <w:spacing w:val="-61"/>
          <w:sz w:val="28"/>
          <w:szCs w:val="28"/>
          <w:lang w:eastAsia="zh-CN"/>
        </w:rPr>
        <w:t xml:space="preserve"> </w:t>
      </w:r>
      <w:r>
        <w:rPr>
          <w:rFonts w:hint="eastAsia" w:asciiTheme="majorEastAsia" w:hAnsiTheme="majorEastAsia" w:eastAsiaTheme="majorEastAsia" w:cstheme="majorEastAsia"/>
          <w:color w:val="auto"/>
          <w:sz w:val="28"/>
          <w:szCs w:val="28"/>
          <w:lang w:eastAsia="zh-CN"/>
        </w:rPr>
        <w:t>4～5mm 处启动，即可引燃电弧，如果钨极与工件短路引弧，钨极容易损。</w:t>
      </w:r>
    </w:p>
    <w:p w14:paraId="4DA15270">
      <w:pPr>
        <w:pStyle w:val="2"/>
        <w:keepNext w:val="0"/>
        <w:keepLines w:val="0"/>
        <w:pageBreakBefore w:val="0"/>
        <w:widowControl w:val="0"/>
        <w:tabs>
          <w:tab w:val="left" w:pos="2154"/>
          <w:tab w:val="left" w:pos="4465"/>
          <w:tab w:val="left" w:pos="7194"/>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A.声波振荡器</w:t>
      </w:r>
      <w:r>
        <w:rPr>
          <w:rFonts w:hint="eastAsia"/>
          <w:color w:val="auto"/>
          <w:sz w:val="28"/>
          <w:szCs w:val="28"/>
          <w:lang w:val="en-US" w:eastAsia="zh-CN"/>
        </w:rPr>
        <w:t xml:space="preserve">    </w:t>
      </w:r>
      <w:r>
        <w:rPr>
          <w:color w:val="auto"/>
          <w:sz w:val="28"/>
          <w:szCs w:val="28"/>
          <w:lang w:eastAsia="zh-CN"/>
        </w:rPr>
        <w:t>B.</w:t>
      </w:r>
      <w:r>
        <w:rPr>
          <w:color w:val="auto"/>
          <w:spacing w:val="-3"/>
          <w:sz w:val="28"/>
          <w:szCs w:val="28"/>
          <w:lang w:eastAsia="zh-CN"/>
        </w:rPr>
        <w:t xml:space="preserve"> </w:t>
      </w:r>
      <w:r>
        <w:rPr>
          <w:color w:val="auto"/>
          <w:sz w:val="28"/>
          <w:szCs w:val="28"/>
          <w:lang w:eastAsia="zh-CN"/>
        </w:rPr>
        <w:t>脉冲引弧器</w:t>
      </w:r>
      <w:r>
        <w:rPr>
          <w:rFonts w:hint="eastAsia"/>
          <w:color w:val="auto"/>
          <w:sz w:val="28"/>
          <w:szCs w:val="28"/>
          <w:lang w:val="en-US" w:eastAsia="zh-CN"/>
        </w:rPr>
        <w:t xml:space="preserve">    </w:t>
      </w:r>
      <w:r>
        <w:rPr>
          <w:color w:val="auto"/>
          <w:sz w:val="28"/>
          <w:szCs w:val="28"/>
          <w:lang w:eastAsia="zh-CN"/>
        </w:rPr>
        <w:t>C.</w:t>
      </w:r>
      <w:r>
        <w:rPr>
          <w:color w:val="auto"/>
          <w:spacing w:val="-2"/>
          <w:sz w:val="28"/>
          <w:szCs w:val="28"/>
          <w:lang w:eastAsia="zh-CN"/>
        </w:rPr>
        <w:t xml:space="preserve"> </w:t>
      </w:r>
      <w:r>
        <w:rPr>
          <w:color w:val="auto"/>
          <w:sz w:val="28"/>
          <w:szCs w:val="28"/>
          <w:lang w:eastAsia="zh-CN"/>
        </w:rPr>
        <w:t>低频发射器</w:t>
      </w:r>
      <w:r>
        <w:rPr>
          <w:rFonts w:hint="eastAsia"/>
          <w:color w:val="auto"/>
          <w:sz w:val="28"/>
          <w:szCs w:val="28"/>
          <w:lang w:val="en-US" w:eastAsia="zh-CN"/>
        </w:rPr>
        <w:t xml:space="preserve">     </w:t>
      </w:r>
      <w:r>
        <w:rPr>
          <w:color w:val="auto"/>
          <w:sz w:val="28"/>
          <w:szCs w:val="28"/>
          <w:lang w:eastAsia="zh-CN"/>
        </w:rPr>
        <w:t>D.</w:t>
      </w:r>
      <w:r>
        <w:rPr>
          <w:color w:val="auto"/>
          <w:spacing w:val="-2"/>
          <w:sz w:val="28"/>
          <w:szCs w:val="28"/>
          <w:lang w:eastAsia="zh-CN"/>
        </w:rPr>
        <w:t xml:space="preserve"> </w:t>
      </w:r>
      <w:r>
        <w:rPr>
          <w:color w:val="auto"/>
          <w:sz w:val="28"/>
          <w:szCs w:val="28"/>
          <w:lang w:eastAsia="zh-CN"/>
        </w:rPr>
        <w:t>高频振荡器</w:t>
      </w:r>
    </w:p>
    <w:p w14:paraId="22F135C8">
      <w:pPr>
        <w:pStyle w:val="9"/>
        <w:keepNext w:val="0"/>
        <w:keepLines w:val="0"/>
        <w:pageBreakBefore w:val="0"/>
        <w:widowControl w:val="0"/>
        <w:numPr>
          <w:ilvl w:val="0"/>
          <w:numId w:val="0"/>
        </w:numPr>
        <w:tabs>
          <w:tab w:val="left" w:pos="477"/>
          <w:tab w:val="left" w:pos="6879"/>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50.</w:t>
      </w:r>
      <w:r>
        <w:rPr>
          <w:color w:val="auto"/>
          <w:sz w:val="28"/>
          <w:szCs w:val="28"/>
          <w:lang w:eastAsia="zh-CN"/>
        </w:rPr>
        <w:t>母材强度级别较高的钢比强度级别较低的钢焊接后更易产生</w:t>
      </w:r>
      <w:r>
        <w:rPr>
          <w:rFonts w:hint="eastAsia" w:asciiTheme="majorEastAsia" w:hAnsiTheme="majorEastAsia" w:eastAsiaTheme="majorEastAsia" w:cstheme="majorEastAsia"/>
          <w:color w:val="auto"/>
          <w:sz w:val="28"/>
          <w:szCs w:val="28"/>
          <w:lang w:val="en-US" w:eastAsia="zh-CN"/>
        </w:rPr>
        <w:t>（B）</w:t>
      </w:r>
      <w:r>
        <w:rPr>
          <w:color w:val="auto"/>
          <w:sz w:val="28"/>
          <w:szCs w:val="28"/>
          <w:lang w:eastAsia="zh-CN"/>
        </w:rPr>
        <w:t>。</w:t>
      </w:r>
    </w:p>
    <w:p w14:paraId="0777774F">
      <w:pPr>
        <w:pStyle w:val="2"/>
        <w:keepNext w:val="0"/>
        <w:keepLines w:val="0"/>
        <w:pageBreakBefore w:val="0"/>
        <w:widowControl w:val="0"/>
        <w:tabs>
          <w:tab w:val="left" w:pos="2154"/>
          <w:tab w:val="left" w:pos="4045"/>
          <w:tab w:val="left" w:pos="7194"/>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4"/>
          <w:sz w:val="28"/>
          <w:szCs w:val="28"/>
          <w:lang w:eastAsia="zh-CN"/>
        </w:rPr>
        <w:t xml:space="preserve"> </w:t>
      </w:r>
      <w:r>
        <w:rPr>
          <w:color w:val="auto"/>
          <w:sz w:val="28"/>
          <w:szCs w:val="28"/>
          <w:lang w:eastAsia="zh-CN"/>
        </w:rPr>
        <w:t>应力腐蚀裂纹</w:t>
      </w:r>
      <w:r>
        <w:rPr>
          <w:rFonts w:hint="eastAsia"/>
          <w:color w:val="auto"/>
          <w:sz w:val="28"/>
          <w:szCs w:val="28"/>
          <w:lang w:val="en-US" w:eastAsia="zh-CN"/>
        </w:rPr>
        <w:t xml:space="preserve">   </w:t>
      </w:r>
      <w:r>
        <w:rPr>
          <w:color w:val="auto"/>
          <w:sz w:val="28"/>
          <w:szCs w:val="28"/>
          <w:lang w:eastAsia="zh-CN"/>
        </w:rPr>
        <w:t>B.</w:t>
      </w:r>
      <w:r>
        <w:rPr>
          <w:color w:val="auto"/>
          <w:spacing w:val="-2"/>
          <w:sz w:val="28"/>
          <w:szCs w:val="28"/>
          <w:lang w:eastAsia="zh-CN"/>
        </w:rPr>
        <w:t xml:space="preserve"> </w:t>
      </w:r>
      <w:r>
        <w:rPr>
          <w:color w:val="auto"/>
          <w:sz w:val="28"/>
          <w:szCs w:val="28"/>
          <w:lang w:eastAsia="zh-CN"/>
        </w:rPr>
        <w:t>冷裂纹</w:t>
      </w:r>
      <w:r>
        <w:rPr>
          <w:rFonts w:hint="eastAsia"/>
          <w:color w:val="auto"/>
          <w:sz w:val="28"/>
          <w:szCs w:val="28"/>
          <w:lang w:val="en-US" w:eastAsia="zh-CN"/>
        </w:rPr>
        <w:t xml:space="preserve">   </w:t>
      </w:r>
      <w:r>
        <w:rPr>
          <w:color w:val="auto"/>
          <w:sz w:val="28"/>
          <w:szCs w:val="28"/>
          <w:lang w:eastAsia="zh-CN"/>
        </w:rPr>
        <w:t>C.</w:t>
      </w:r>
      <w:r>
        <w:rPr>
          <w:color w:val="auto"/>
          <w:spacing w:val="-4"/>
          <w:sz w:val="28"/>
          <w:szCs w:val="28"/>
          <w:lang w:eastAsia="zh-CN"/>
        </w:rPr>
        <w:t xml:space="preserve"> </w:t>
      </w:r>
      <w:r>
        <w:rPr>
          <w:color w:val="auto"/>
          <w:sz w:val="28"/>
          <w:szCs w:val="28"/>
          <w:lang w:eastAsia="zh-CN"/>
        </w:rPr>
        <w:t>热裂纹组织或淬硬组织</w:t>
      </w:r>
      <w:r>
        <w:rPr>
          <w:rFonts w:hint="eastAsia"/>
          <w:color w:val="auto"/>
          <w:sz w:val="28"/>
          <w:szCs w:val="28"/>
          <w:lang w:val="en-US" w:eastAsia="zh-CN"/>
        </w:rPr>
        <w:t xml:space="preserve">   </w:t>
      </w:r>
      <w:r>
        <w:rPr>
          <w:color w:val="auto"/>
          <w:sz w:val="28"/>
          <w:szCs w:val="28"/>
          <w:lang w:eastAsia="zh-CN"/>
        </w:rPr>
        <w:t>D.结晶裂纹</w:t>
      </w:r>
    </w:p>
    <w:p w14:paraId="489FC788">
      <w:pPr>
        <w:pStyle w:val="9"/>
        <w:keepNext w:val="0"/>
        <w:keepLines w:val="0"/>
        <w:pageBreakBefore w:val="0"/>
        <w:widowControl w:val="0"/>
        <w:numPr>
          <w:ilvl w:val="0"/>
          <w:numId w:val="0"/>
        </w:numPr>
        <w:tabs>
          <w:tab w:val="left" w:pos="477"/>
          <w:tab w:val="left" w:pos="5408"/>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51.</w:t>
      </w:r>
      <w:r>
        <w:rPr>
          <w:color w:val="auto"/>
          <w:sz w:val="28"/>
          <w:szCs w:val="28"/>
          <w:lang w:eastAsia="zh-CN"/>
        </w:rPr>
        <w:t>低合金结构钢的焊接热影响区的过热组织是</w:t>
      </w:r>
      <w:r>
        <w:rPr>
          <w:rFonts w:hint="eastAsia" w:asciiTheme="majorEastAsia" w:hAnsiTheme="majorEastAsia" w:eastAsiaTheme="majorEastAsia" w:cstheme="majorEastAsia"/>
          <w:color w:val="auto"/>
          <w:sz w:val="28"/>
          <w:szCs w:val="28"/>
          <w:lang w:val="en-US" w:eastAsia="zh-CN"/>
        </w:rPr>
        <w:t>（D）</w:t>
      </w:r>
      <w:r>
        <w:rPr>
          <w:color w:val="auto"/>
          <w:sz w:val="28"/>
          <w:szCs w:val="28"/>
          <w:lang w:eastAsia="zh-CN"/>
        </w:rPr>
        <w:t>。</w:t>
      </w:r>
    </w:p>
    <w:p w14:paraId="35129540">
      <w:pPr>
        <w:pStyle w:val="2"/>
        <w:keepNext w:val="0"/>
        <w:keepLines w:val="0"/>
        <w:pageBreakBefore w:val="0"/>
        <w:widowControl w:val="0"/>
        <w:tabs>
          <w:tab w:val="left" w:pos="2154"/>
          <w:tab w:val="left" w:pos="4359"/>
          <w:tab w:val="left" w:pos="7194"/>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2"/>
          <w:sz w:val="28"/>
          <w:szCs w:val="28"/>
          <w:lang w:eastAsia="zh-CN"/>
        </w:rPr>
        <w:t xml:space="preserve"> </w:t>
      </w:r>
      <w:r>
        <w:rPr>
          <w:color w:val="auto"/>
          <w:sz w:val="28"/>
          <w:szCs w:val="28"/>
          <w:lang w:eastAsia="zh-CN"/>
        </w:rPr>
        <w:t>索氏体</w:t>
      </w:r>
      <w:r>
        <w:rPr>
          <w:rFonts w:hint="eastAsia"/>
          <w:color w:val="auto"/>
          <w:sz w:val="28"/>
          <w:szCs w:val="28"/>
          <w:lang w:val="en-US" w:eastAsia="zh-CN"/>
        </w:rPr>
        <w:t xml:space="preserve">    </w:t>
      </w:r>
      <w:r>
        <w:rPr>
          <w:color w:val="auto"/>
          <w:sz w:val="28"/>
          <w:szCs w:val="28"/>
          <w:lang w:eastAsia="zh-CN"/>
        </w:rPr>
        <w:t>B.</w:t>
      </w:r>
      <w:r>
        <w:rPr>
          <w:color w:val="auto"/>
          <w:spacing w:val="-2"/>
          <w:sz w:val="28"/>
          <w:szCs w:val="28"/>
          <w:lang w:eastAsia="zh-CN"/>
        </w:rPr>
        <w:t xml:space="preserve"> </w:t>
      </w:r>
      <w:r>
        <w:rPr>
          <w:color w:val="auto"/>
          <w:sz w:val="28"/>
          <w:szCs w:val="28"/>
          <w:lang w:eastAsia="zh-CN"/>
        </w:rPr>
        <w:t>珠光体</w:t>
      </w:r>
      <w:r>
        <w:rPr>
          <w:rFonts w:hint="eastAsia"/>
          <w:color w:val="auto"/>
          <w:sz w:val="28"/>
          <w:szCs w:val="28"/>
          <w:lang w:val="en-US" w:eastAsia="zh-CN"/>
        </w:rPr>
        <w:t xml:space="preserve">    </w:t>
      </w:r>
      <w:r>
        <w:rPr>
          <w:color w:val="auto"/>
          <w:sz w:val="28"/>
          <w:szCs w:val="28"/>
          <w:lang w:eastAsia="zh-CN"/>
        </w:rPr>
        <w:t>C.</w:t>
      </w:r>
      <w:r>
        <w:rPr>
          <w:color w:val="auto"/>
          <w:spacing w:val="-2"/>
          <w:sz w:val="28"/>
          <w:szCs w:val="28"/>
          <w:lang w:eastAsia="zh-CN"/>
        </w:rPr>
        <w:t xml:space="preserve"> </w:t>
      </w:r>
      <w:r>
        <w:rPr>
          <w:color w:val="auto"/>
          <w:sz w:val="28"/>
          <w:szCs w:val="28"/>
          <w:lang w:eastAsia="zh-CN"/>
        </w:rPr>
        <w:t>马氏体</w:t>
      </w:r>
      <w:r>
        <w:rPr>
          <w:rFonts w:hint="eastAsia"/>
          <w:color w:val="auto"/>
          <w:sz w:val="28"/>
          <w:szCs w:val="28"/>
          <w:lang w:val="en-US" w:eastAsia="zh-CN"/>
        </w:rPr>
        <w:t xml:space="preserve">    </w:t>
      </w:r>
      <w:r>
        <w:rPr>
          <w:color w:val="auto"/>
          <w:sz w:val="28"/>
          <w:szCs w:val="28"/>
          <w:lang w:eastAsia="zh-CN"/>
        </w:rPr>
        <w:t>D.</w:t>
      </w:r>
      <w:r>
        <w:rPr>
          <w:color w:val="auto"/>
          <w:spacing w:val="-1"/>
          <w:sz w:val="28"/>
          <w:szCs w:val="28"/>
          <w:lang w:eastAsia="zh-CN"/>
        </w:rPr>
        <w:t xml:space="preserve"> </w:t>
      </w:r>
      <w:r>
        <w:rPr>
          <w:color w:val="auto"/>
          <w:sz w:val="28"/>
          <w:szCs w:val="28"/>
          <w:lang w:eastAsia="zh-CN"/>
        </w:rPr>
        <w:t>魏氏体</w:t>
      </w:r>
    </w:p>
    <w:p w14:paraId="13267C45">
      <w:pPr>
        <w:pStyle w:val="9"/>
        <w:keepNext w:val="0"/>
        <w:keepLines w:val="0"/>
        <w:pageBreakBefore w:val="0"/>
        <w:widowControl w:val="0"/>
        <w:numPr>
          <w:ilvl w:val="0"/>
          <w:numId w:val="0"/>
        </w:numPr>
        <w:tabs>
          <w:tab w:val="left" w:pos="477"/>
          <w:tab w:val="left" w:pos="8139"/>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52.</w:t>
      </w:r>
      <w:r>
        <w:rPr>
          <w:color w:val="auto"/>
          <w:sz w:val="28"/>
          <w:szCs w:val="28"/>
          <w:lang w:eastAsia="zh-CN"/>
        </w:rPr>
        <w:t>对于强度级别较高的低合金结构钢和大厚度的焊接结构，后热主要作用是</w:t>
      </w:r>
      <w:r>
        <w:rPr>
          <w:rFonts w:hint="eastAsia" w:asciiTheme="majorEastAsia" w:hAnsiTheme="majorEastAsia" w:eastAsiaTheme="majorEastAsia" w:cstheme="majorEastAsia"/>
          <w:color w:val="auto"/>
          <w:sz w:val="28"/>
          <w:szCs w:val="28"/>
          <w:lang w:val="en-US" w:eastAsia="zh-CN"/>
        </w:rPr>
        <w:t>（A）</w:t>
      </w:r>
      <w:r>
        <w:rPr>
          <w:color w:val="auto"/>
          <w:sz w:val="28"/>
          <w:szCs w:val="28"/>
          <w:lang w:eastAsia="zh-CN"/>
        </w:rPr>
        <w:t>。</w:t>
      </w:r>
    </w:p>
    <w:p w14:paraId="2F8807F7">
      <w:pPr>
        <w:pStyle w:val="2"/>
        <w:keepNext w:val="0"/>
        <w:keepLines w:val="0"/>
        <w:pageBreakBefore w:val="0"/>
        <w:widowControl w:val="0"/>
        <w:tabs>
          <w:tab w:val="left" w:pos="2154"/>
          <w:tab w:val="left" w:pos="4359"/>
          <w:tab w:val="left" w:pos="7194"/>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消氢</w:t>
      </w:r>
      <w:r>
        <w:rPr>
          <w:color w:val="auto"/>
          <w:sz w:val="28"/>
          <w:szCs w:val="28"/>
          <w:lang w:eastAsia="zh-CN"/>
        </w:rPr>
        <w:tab/>
      </w:r>
      <w:r>
        <w:rPr>
          <w:color w:val="auto"/>
          <w:sz w:val="28"/>
          <w:szCs w:val="28"/>
          <w:lang w:eastAsia="zh-CN"/>
        </w:rPr>
        <w:t>B.</w:t>
      </w:r>
      <w:r>
        <w:rPr>
          <w:color w:val="auto"/>
          <w:spacing w:val="-2"/>
          <w:sz w:val="28"/>
          <w:szCs w:val="28"/>
          <w:lang w:eastAsia="zh-CN"/>
        </w:rPr>
        <w:t xml:space="preserve"> </w:t>
      </w:r>
      <w:r>
        <w:rPr>
          <w:color w:val="auto"/>
          <w:sz w:val="28"/>
          <w:szCs w:val="28"/>
          <w:lang w:eastAsia="zh-CN"/>
        </w:rPr>
        <w:t>去应力</w:t>
      </w:r>
      <w:r>
        <w:rPr>
          <w:color w:val="auto"/>
          <w:sz w:val="28"/>
          <w:szCs w:val="28"/>
          <w:lang w:eastAsia="zh-CN"/>
        </w:rPr>
        <w:tab/>
      </w:r>
      <w:r>
        <w:rPr>
          <w:color w:val="auto"/>
          <w:sz w:val="28"/>
          <w:szCs w:val="28"/>
          <w:lang w:eastAsia="zh-CN"/>
        </w:rPr>
        <w:t>C.</w:t>
      </w:r>
      <w:r>
        <w:rPr>
          <w:color w:val="auto"/>
          <w:spacing w:val="-2"/>
          <w:sz w:val="28"/>
          <w:szCs w:val="28"/>
          <w:lang w:eastAsia="zh-CN"/>
        </w:rPr>
        <w:t xml:space="preserve"> </w:t>
      </w:r>
      <w:r>
        <w:rPr>
          <w:color w:val="auto"/>
          <w:sz w:val="28"/>
          <w:szCs w:val="28"/>
          <w:lang w:eastAsia="zh-CN"/>
        </w:rPr>
        <w:t>改善组织</w:t>
      </w:r>
      <w:r>
        <w:rPr>
          <w:color w:val="auto"/>
          <w:sz w:val="28"/>
          <w:szCs w:val="28"/>
          <w:lang w:eastAsia="zh-CN"/>
        </w:rPr>
        <w:tab/>
      </w:r>
      <w:r>
        <w:rPr>
          <w:color w:val="auto"/>
          <w:sz w:val="28"/>
          <w:szCs w:val="28"/>
          <w:lang w:eastAsia="zh-CN"/>
        </w:rPr>
        <w:t>D.</w:t>
      </w:r>
      <w:r>
        <w:rPr>
          <w:color w:val="auto"/>
          <w:spacing w:val="-5"/>
          <w:sz w:val="28"/>
          <w:szCs w:val="28"/>
          <w:lang w:eastAsia="zh-CN"/>
        </w:rPr>
        <w:t xml:space="preserve"> </w:t>
      </w:r>
      <w:r>
        <w:rPr>
          <w:color w:val="auto"/>
          <w:sz w:val="28"/>
          <w:szCs w:val="28"/>
          <w:lang w:eastAsia="zh-CN"/>
        </w:rPr>
        <w:t>防止变形</w:t>
      </w:r>
    </w:p>
    <w:p w14:paraId="2B70E431">
      <w:pPr>
        <w:pStyle w:val="9"/>
        <w:keepNext w:val="0"/>
        <w:keepLines w:val="0"/>
        <w:pageBreakBefore w:val="0"/>
        <w:widowControl w:val="0"/>
        <w:numPr>
          <w:ilvl w:val="0"/>
          <w:numId w:val="0"/>
        </w:numPr>
        <w:tabs>
          <w:tab w:val="left" w:pos="477"/>
          <w:tab w:val="left" w:pos="2888"/>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53.</w:t>
      </w:r>
      <w:r>
        <w:rPr>
          <w:color w:val="auto"/>
          <w:sz w:val="28"/>
          <w:szCs w:val="28"/>
          <w:lang w:eastAsia="zh-CN"/>
        </w:rPr>
        <w:t>后热温度一般在</w:t>
      </w:r>
      <w:r>
        <w:rPr>
          <w:rFonts w:hint="eastAsia" w:asciiTheme="majorEastAsia" w:hAnsiTheme="majorEastAsia" w:eastAsiaTheme="majorEastAsia" w:cstheme="majorEastAsia"/>
          <w:color w:val="auto"/>
          <w:sz w:val="28"/>
          <w:szCs w:val="28"/>
          <w:lang w:val="en-US" w:eastAsia="zh-CN"/>
        </w:rPr>
        <w:t>（B）</w:t>
      </w:r>
      <w:r>
        <w:rPr>
          <w:color w:val="auto"/>
          <w:sz w:val="28"/>
          <w:szCs w:val="28"/>
          <w:lang w:eastAsia="zh-CN"/>
        </w:rPr>
        <w:t>℃范围内，保温时间与焊接厚度有关，一般为</w:t>
      </w:r>
      <w:r>
        <w:rPr>
          <w:color w:val="auto"/>
          <w:spacing w:val="-54"/>
          <w:sz w:val="28"/>
          <w:szCs w:val="28"/>
          <w:lang w:eastAsia="zh-CN"/>
        </w:rPr>
        <w:t xml:space="preserve"> </w:t>
      </w:r>
      <w:r>
        <w:rPr>
          <w:color w:val="auto"/>
          <w:sz w:val="28"/>
          <w:szCs w:val="28"/>
          <w:lang w:eastAsia="zh-CN"/>
        </w:rPr>
        <w:t>2～6h。</w:t>
      </w:r>
    </w:p>
    <w:p w14:paraId="5737D1DE">
      <w:pPr>
        <w:pStyle w:val="2"/>
        <w:keepNext w:val="0"/>
        <w:keepLines w:val="0"/>
        <w:pageBreakBefore w:val="0"/>
        <w:widowControl w:val="0"/>
        <w:tabs>
          <w:tab w:val="left" w:pos="2154"/>
          <w:tab w:val="left" w:pos="4359"/>
          <w:tab w:val="left" w:pos="7194"/>
        </w:tabs>
        <w:kinsoku/>
        <w:wordWrap/>
        <w:overflowPunct/>
        <w:topLinePunct w:val="0"/>
        <w:autoSpaceDE w:val="0"/>
        <w:autoSpaceDN w:val="0"/>
        <w:bidi w:val="0"/>
        <w:adjustRightInd/>
        <w:snapToGrid/>
        <w:spacing w:before="0" w:line="440" w:lineRule="exact"/>
        <w:textAlignment w:val="auto"/>
        <w:rPr>
          <w:color w:val="auto"/>
          <w:sz w:val="28"/>
          <w:szCs w:val="28"/>
        </w:rPr>
      </w:pPr>
      <w:r>
        <w:rPr>
          <w:color w:val="auto"/>
          <w:sz w:val="28"/>
          <w:szCs w:val="28"/>
        </w:rPr>
        <w:t>A.</w:t>
      </w:r>
      <w:r>
        <w:rPr>
          <w:color w:val="auto"/>
          <w:spacing w:val="-1"/>
          <w:sz w:val="28"/>
          <w:szCs w:val="28"/>
        </w:rPr>
        <w:t xml:space="preserve"> </w:t>
      </w:r>
      <w:r>
        <w:rPr>
          <w:color w:val="auto"/>
          <w:sz w:val="28"/>
          <w:szCs w:val="28"/>
        </w:rPr>
        <w:t>100～200</w:t>
      </w:r>
      <w:r>
        <w:rPr>
          <w:color w:val="auto"/>
          <w:sz w:val="28"/>
          <w:szCs w:val="28"/>
        </w:rPr>
        <w:tab/>
      </w:r>
      <w:r>
        <w:rPr>
          <w:color w:val="auto"/>
          <w:sz w:val="28"/>
          <w:szCs w:val="28"/>
        </w:rPr>
        <w:t>B.</w:t>
      </w:r>
      <w:r>
        <w:rPr>
          <w:color w:val="auto"/>
          <w:spacing w:val="-1"/>
          <w:sz w:val="28"/>
          <w:szCs w:val="28"/>
        </w:rPr>
        <w:t xml:space="preserve"> </w:t>
      </w:r>
      <w:r>
        <w:rPr>
          <w:color w:val="auto"/>
          <w:sz w:val="28"/>
          <w:szCs w:val="28"/>
        </w:rPr>
        <w:t>200～300</w:t>
      </w:r>
      <w:r>
        <w:rPr>
          <w:color w:val="auto"/>
          <w:sz w:val="28"/>
          <w:szCs w:val="28"/>
        </w:rPr>
        <w:tab/>
      </w:r>
      <w:r>
        <w:rPr>
          <w:color w:val="auto"/>
          <w:sz w:val="28"/>
          <w:szCs w:val="28"/>
        </w:rPr>
        <w:t>C.</w:t>
      </w:r>
      <w:r>
        <w:rPr>
          <w:color w:val="auto"/>
          <w:spacing w:val="-1"/>
          <w:sz w:val="28"/>
          <w:szCs w:val="28"/>
        </w:rPr>
        <w:t xml:space="preserve"> </w:t>
      </w:r>
      <w:r>
        <w:rPr>
          <w:color w:val="auto"/>
          <w:sz w:val="28"/>
          <w:szCs w:val="28"/>
        </w:rPr>
        <w:t>300～500</w:t>
      </w:r>
      <w:r>
        <w:rPr>
          <w:color w:val="auto"/>
          <w:sz w:val="28"/>
          <w:szCs w:val="28"/>
        </w:rPr>
        <w:tab/>
      </w:r>
      <w:r>
        <w:rPr>
          <w:color w:val="auto"/>
          <w:sz w:val="28"/>
          <w:szCs w:val="28"/>
        </w:rPr>
        <w:t>D.</w:t>
      </w:r>
      <w:r>
        <w:rPr>
          <w:color w:val="auto"/>
          <w:spacing w:val="-1"/>
          <w:sz w:val="28"/>
          <w:szCs w:val="28"/>
        </w:rPr>
        <w:t xml:space="preserve"> </w:t>
      </w:r>
      <w:r>
        <w:rPr>
          <w:color w:val="auto"/>
          <w:sz w:val="28"/>
          <w:szCs w:val="28"/>
        </w:rPr>
        <w:t>400～600</w:t>
      </w:r>
    </w:p>
    <w:p w14:paraId="33B36BB3">
      <w:pPr>
        <w:pStyle w:val="9"/>
        <w:keepNext w:val="0"/>
        <w:keepLines w:val="0"/>
        <w:pageBreakBefore w:val="0"/>
        <w:widowControl w:val="0"/>
        <w:numPr>
          <w:ilvl w:val="0"/>
          <w:numId w:val="0"/>
        </w:numPr>
        <w:tabs>
          <w:tab w:val="left" w:pos="477"/>
          <w:tab w:val="left" w:pos="4568"/>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54.</w:t>
      </w:r>
      <w:r>
        <w:rPr>
          <w:color w:val="auto"/>
          <w:sz w:val="28"/>
          <w:szCs w:val="28"/>
          <w:lang w:eastAsia="zh-CN"/>
        </w:rPr>
        <w:t>珠光体耐热钢是低合金耐热钢，以</w:t>
      </w:r>
      <w:r>
        <w:rPr>
          <w:rFonts w:hint="eastAsia" w:asciiTheme="majorEastAsia" w:hAnsiTheme="majorEastAsia" w:eastAsiaTheme="majorEastAsia" w:cstheme="majorEastAsia"/>
          <w:color w:val="auto"/>
          <w:sz w:val="28"/>
          <w:szCs w:val="28"/>
          <w:lang w:val="en-US" w:eastAsia="zh-CN"/>
        </w:rPr>
        <w:t>（A）</w:t>
      </w:r>
      <w:r>
        <w:rPr>
          <w:color w:val="auto"/>
          <w:sz w:val="28"/>
          <w:szCs w:val="28"/>
          <w:lang w:eastAsia="zh-CN"/>
        </w:rPr>
        <w:t>为主要合金元素的低合金钢。</w:t>
      </w:r>
    </w:p>
    <w:p w14:paraId="062D4C33">
      <w:pPr>
        <w:pStyle w:val="2"/>
        <w:keepNext w:val="0"/>
        <w:keepLines w:val="0"/>
        <w:pageBreakBefore w:val="0"/>
        <w:widowControl w:val="0"/>
        <w:tabs>
          <w:tab w:val="left" w:pos="2130"/>
          <w:tab w:val="left" w:pos="4311"/>
          <w:tab w:val="left" w:pos="7124"/>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2"/>
          <w:sz w:val="28"/>
          <w:szCs w:val="28"/>
          <w:lang w:eastAsia="zh-CN"/>
        </w:rPr>
        <w:t xml:space="preserve"> </w:t>
      </w:r>
      <w:r>
        <w:rPr>
          <w:color w:val="auto"/>
          <w:sz w:val="28"/>
          <w:szCs w:val="28"/>
          <w:lang w:eastAsia="zh-CN"/>
        </w:rPr>
        <w:t>铬</w:t>
      </w:r>
      <w:r>
        <w:rPr>
          <w:color w:val="auto"/>
          <w:spacing w:val="-13"/>
          <w:sz w:val="28"/>
          <w:szCs w:val="28"/>
          <w:lang w:eastAsia="zh-CN"/>
        </w:rPr>
        <w:t>、</w:t>
      </w:r>
      <w:r>
        <w:rPr>
          <w:color w:val="auto"/>
          <w:sz w:val="28"/>
          <w:szCs w:val="28"/>
          <w:lang w:eastAsia="zh-CN"/>
        </w:rPr>
        <w:t>钼</w:t>
      </w:r>
      <w:r>
        <w:rPr>
          <w:color w:val="auto"/>
          <w:spacing w:val="-13"/>
          <w:sz w:val="28"/>
          <w:szCs w:val="28"/>
          <w:lang w:eastAsia="zh-CN"/>
        </w:rPr>
        <w:t>、</w:t>
      </w:r>
      <w:r>
        <w:rPr>
          <w:color w:val="auto"/>
          <w:sz w:val="28"/>
          <w:szCs w:val="28"/>
          <w:lang w:eastAsia="zh-CN"/>
        </w:rPr>
        <w:t>钒</w:t>
      </w:r>
      <w:r>
        <w:rPr>
          <w:rFonts w:hint="eastAsia"/>
          <w:color w:val="auto"/>
          <w:sz w:val="28"/>
          <w:szCs w:val="28"/>
          <w:lang w:val="en-US" w:eastAsia="zh-CN"/>
        </w:rPr>
        <w:t xml:space="preserve">   </w:t>
      </w:r>
      <w:r>
        <w:rPr>
          <w:color w:val="auto"/>
          <w:sz w:val="28"/>
          <w:szCs w:val="28"/>
          <w:lang w:eastAsia="zh-CN"/>
        </w:rPr>
        <w:tab/>
      </w:r>
      <w:r>
        <w:rPr>
          <w:color w:val="auto"/>
          <w:sz w:val="28"/>
          <w:szCs w:val="28"/>
          <w:lang w:eastAsia="zh-CN"/>
        </w:rPr>
        <w:t>B.</w:t>
      </w:r>
      <w:r>
        <w:rPr>
          <w:color w:val="auto"/>
          <w:spacing w:val="-1"/>
          <w:sz w:val="28"/>
          <w:szCs w:val="28"/>
          <w:lang w:eastAsia="zh-CN"/>
        </w:rPr>
        <w:t xml:space="preserve"> </w:t>
      </w:r>
      <w:r>
        <w:rPr>
          <w:color w:val="auto"/>
          <w:sz w:val="28"/>
          <w:szCs w:val="28"/>
          <w:lang w:eastAsia="zh-CN"/>
        </w:rPr>
        <w:t>锰</w:t>
      </w:r>
      <w:r>
        <w:rPr>
          <w:color w:val="auto"/>
          <w:spacing w:val="-13"/>
          <w:sz w:val="28"/>
          <w:szCs w:val="28"/>
          <w:lang w:eastAsia="zh-CN"/>
        </w:rPr>
        <w:t>、</w:t>
      </w:r>
      <w:r>
        <w:rPr>
          <w:color w:val="auto"/>
          <w:sz w:val="28"/>
          <w:szCs w:val="28"/>
          <w:lang w:eastAsia="zh-CN"/>
        </w:rPr>
        <w:t>钛</w:t>
      </w:r>
      <w:r>
        <w:rPr>
          <w:color w:val="auto"/>
          <w:spacing w:val="-10"/>
          <w:sz w:val="28"/>
          <w:szCs w:val="28"/>
          <w:lang w:eastAsia="zh-CN"/>
        </w:rPr>
        <w:t>、</w:t>
      </w:r>
      <w:r>
        <w:rPr>
          <w:color w:val="auto"/>
          <w:sz w:val="28"/>
          <w:szCs w:val="28"/>
          <w:lang w:eastAsia="zh-CN"/>
        </w:rPr>
        <w:t>铌</w:t>
      </w:r>
      <w:r>
        <w:rPr>
          <w:color w:val="auto"/>
          <w:sz w:val="28"/>
          <w:szCs w:val="28"/>
          <w:lang w:eastAsia="zh-CN"/>
        </w:rPr>
        <w:tab/>
      </w:r>
      <w:r>
        <w:rPr>
          <w:color w:val="auto"/>
          <w:sz w:val="28"/>
          <w:szCs w:val="28"/>
          <w:lang w:eastAsia="zh-CN"/>
        </w:rPr>
        <w:t>C.</w:t>
      </w:r>
      <w:r>
        <w:rPr>
          <w:color w:val="auto"/>
          <w:spacing w:val="-2"/>
          <w:sz w:val="28"/>
          <w:szCs w:val="28"/>
          <w:lang w:eastAsia="zh-CN"/>
        </w:rPr>
        <w:t xml:space="preserve"> </w:t>
      </w:r>
      <w:r>
        <w:rPr>
          <w:color w:val="auto"/>
          <w:sz w:val="28"/>
          <w:szCs w:val="28"/>
          <w:lang w:eastAsia="zh-CN"/>
        </w:rPr>
        <w:t>铬</w:t>
      </w:r>
      <w:r>
        <w:rPr>
          <w:color w:val="auto"/>
          <w:spacing w:val="-10"/>
          <w:sz w:val="28"/>
          <w:szCs w:val="28"/>
          <w:lang w:eastAsia="zh-CN"/>
        </w:rPr>
        <w:t>、</w:t>
      </w:r>
      <w:r>
        <w:rPr>
          <w:color w:val="auto"/>
          <w:sz w:val="28"/>
          <w:szCs w:val="28"/>
          <w:lang w:eastAsia="zh-CN"/>
        </w:rPr>
        <w:t>镍</w:t>
      </w:r>
      <w:r>
        <w:rPr>
          <w:color w:val="auto"/>
          <w:spacing w:val="-10"/>
          <w:sz w:val="28"/>
          <w:szCs w:val="28"/>
          <w:lang w:eastAsia="zh-CN"/>
        </w:rPr>
        <w:t>、</w:t>
      </w:r>
      <w:r>
        <w:rPr>
          <w:color w:val="auto"/>
          <w:sz w:val="28"/>
          <w:szCs w:val="28"/>
          <w:lang w:eastAsia="zh-CN"/>
        </w:rPr>
        <w:t>钛</w:t>
      </w:r>
      <w:r>
        <w:rPr>
          <w:rFonts w:hint="eastAsia"/>
          <w:color w:val="auto"/>
          <w:sz w:val="28"/>
          <w:szCs w:val="28"/>
          <w:lang w:val="en-US" w:eastAsia="zh-CN"/>
        </w:rPr>
        <w:t xml:space="preserve">      </w:t>
      </w:r>
      <w:r>
        <w:rPr>
          <w:color w:val="auto"/>
          <w:sz w:val="28"/>
          <w:szCs w:val="28"/>
          <w:lang w:eastAsia="zh-CN"/>
        </w:rPr>
        <w:t>D.</w:t>
      </w:r>
      <w:r>
        <w:rPr>
          <w:color w:val="auto"/>
          <w:spacing w:val="-2"/>
          <w:sz w:val="28"/>
          <w:szCs w:val="28"/>
          <w:lang w:eastAsia="zh-CN"/>
        </w:rPr>
        <w:t xml:space="preserve"> </w:t>
      </w:r>
      <w:r>
        <w:rPr>
          <w:color w:val="auto"/>
          <w:sz w:val="28"/>
          <w:szCs w:val="28"/>
          <w:lang w:eastAsia="zh-CN"/>
        </w:rPr>
        <w:t>锰</w:t>
      </w:r>
      <w:r>
        <w:rPr>
          <w:color w:val="auto"/>
          <w:spacing w:val="-10"/>
          <w:sz w:val="28"/>
          <w:szCs w:val="28"/>
          <w:lang w:eastAsia="zh-CN"/>
        </w:rPr>
        <w:t>、</w:t>
      </w:r>
      <w:r>
        <w:rPr>
          <w:color w:val="auto"/>
          <w:sz w:val="28"/>
          <w:szCs w:val="28"/>
          <w:lang w:eastAsia="zh-CN"/>
        </w:rPr>
        <w:t>钒</w:t>
      </w:r>
      <w:r>
        <w:rPr>
          <w:color w:val="auto"/>
          <w:spacing w:val="-10"/>
          <w:sz w:val="28"/>
          <w:szCs w:val="28"/>
          <w:lang w:eastAsia="zh-CN"/>
        </w:rPr>
        <w:t>、</w:t>
      </w:r>
      <w:r>
        <w:rPr>
          <w:color w:val="auto"/>
          <w:sz w:val="28"/>
          <w:szCs w:val="28"/>
          <w:lang w:eastAsia="zh-CN"/>
        </w:rPr>
        <w:t>钛</w:t>
      </w:r>
    </w:p>
    <w:p w14:paraId="7F40FE78">
      <w:pPr>
        <w:pStyle w:val="9"/>
        <w:keepNext w:val="0"/>
        <w:keepLines w:val="0"/>
        <w:pageBreakBefore w:val="0"/>
        <w:widowControl w:val="0"/>
        <w:numPr>
          <w:ilvl w:val="0"/>
          <w:numId w:val="0"/>
        </w:numPr>
        <w:tabs>
          <w:tab w:val="left" w:pos="477"/>
          <w:tab w:val="left" w:pos="8348"/>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55.</w:t>
      </w:r>
      <w:r>
        <w:rPr>
          <w:color w:val="auto"/>
          <w:sz w:val="28"/>
          <w:szCs w:val="28"/>
          <w:lang w:eastAsia="zh-CN"/>
        </w:rPr>
        <w:t>金属在高温时，单位面积上长期受一定的力便会断裂，此应力即为该金属的</w:t>
      </w:r>
      <w:r>
        <w:rPr>
          <w:rFonts w:hint="eastAsia" w:asciiTheme="majorEastAsia" w:hAnsiTheme="majorEastAsia" w:eastAsiaTheme="majorEastAsia" w:cstheme="majorEastAsia"/>
          <w:color w:val="auto"/>
          <w:sz w:val="28"/>
          <w:szCs w:val="28"/>
          <w:lang w:val="en-US" w:eastAsia="zh-CN"/>
        </w:rPr>
        <w:t>（C）</w:t>
      </w:r>
      <w:r>
        <w:rPr>
          <w:color w:val="auto"/>
          <w:sz w:val="28"/>
          <w:szCs w:val="28"/>
          <w:lang w:eastAsia="zh-CN"/>
        </w:rPr>
        <w:t>。</w:t>
      </w:r>
    </w:p>
    <w:p w14:paraId="044DEA44">
      <w:pPr>
        <w:pStyle w:val="2"/>
        <w:keepNext w:val="0"/>
        <w:keepLines w:val="0"/>
        <w:pageBreakBefore w:val="0"/>
        <w:widowControl w:val="0"/>
        <w:tabs>
          <w:tab w:val="left" w:pos="2154"/>
          <w:tab w:val="left" w:pos="4359"/>
          <w:tab w:val="left" w:pos="7194"/>
        </w:tabs>
        <w:kinsoku/>
        <w:wordWrap/>
        <w:overflowPunct/>
        <w:topLinePunct w:val="0"/>
        <w:autoSpaceDE w:val="0"/>
        <w:autoSpaceDN w:val="0"/>
        <w:bidi w:val="0"/>
        <w:adjustRightInd/>
        <w:snapToGrid/>
        <w:spacing w:before="0" w:line="440" w:lineRule="exact"/>
        <w:textAlignment w:val="auto"/>
        <w:rPr>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抗拉强度</w:t>
      </w:r>
      <w:r>
        <w:rPr>
          <w:color w:val="auto"/>
          <w:sz w:val="28"/>
          <w:szCs w:val="28"/>
          <w:lang w:eastAsia="zh-CN"/>
        </w:rPr>
        <w:tab/>
      </w:r>
      <w:r>
        <w:rPr>
          <w:color w:val="auto"/>
          <w:sz w:val="28"/>
          <w:szCs w:val="28"/>
          <w:lang w:eastAsia="zh-CN"/>
        </w:rPr>
        <w:t>B.</w:t>
      </w:r>
      <w:r>
        <w:rPr>
          <w:color w:val="auto"/>
          <w:spacing w:val="-3"/>
          <w:sz w:val="28"/>
          <w:szCs w:val="28"/>
          <w:lang w:eastAsia="zh-CN"/>
        </w:rPr>
        <w:t xml:space="preserve"> </w:t>
      </w:r>
      <w:r>
        <w:rPr>
          <w:color w:val="auto"/>
          <w:sz w:val="28"/>
          <w:szCs w:val="28"/>
          <w:lang w:eastAsia="zh-CN"/>
        </w:rPr>
        <w:t>屈服强度</w:t>
      </w:r>
      <w:r>
        <w:rPr>
          <w:color w:val="auto"/>
          <w:sz w:val="28"/>
          <w:szCs w:val="28"/>
          <w:lang w:eastAsia="zh-CN"/>
        </w:rPr>
        <w:tab/>
      </w:r>
      <w:r>
        <w:rPr>
          <w:color w:val="auto"/>
          <w:sz w:val="28"/>
          <w:szCs w:val="28"/>
          <w:lang w:eastAsia="zh-CN"/>
        </w:rPr>
        <w:t>C.</w:t>
      </w:r>
      <w:r>
        <w:rPr>
          <w:color w:val="auto"/>
          <w:spacing w:val="-3"/>
          <w:sz w:val="28"/>
          <w:szCs w:val="28"/>
          <w:lang w:eastAsia="zh-CN"/>
        </w:rPr>
        <w:t xml:space="preserve"> </w:t>
      </w:r>
      <w:r>
        <w:rPr>
          <w:color w:val="auto"/>
          <w:sz w:val="28"/>
          <w:szCs w:val="28"/>
          <w:lang w:eastAsia="zh-CN"/>
        </w:rPr>
        <w:t>持久强度</w:t>
      </w:r>
      <w:r>
        <w:rPr>
          <w:rFonts w:hint="eastAsia"/>
          <w:color w:val="auto"/>
          <w:sz w:val="28"/>
          <w:szCs w:val="28"/>
          <w:lang w:val="en-US" w:eastAsia="zh-CN"/>
        </w:rPr>
        <w:t xml:space="preserve">          </w:t>
      </w:r>
      <w:r>
        <w:rPr>
          <w:color w:val="auto"/>
          <w:sz w:val="28"/>
          <w:szCs w:val="28"/>
          <w:lang w:eastAsia="zh-CN"/>
        </w:rPr>
        <w:t>D.</w:t>
      </w:r>
      <w:r>
        <w:rPr>
          <w:color w:val="auto"/>
          <w:spacing w:val="-1"/>
          <w:sz w:val="28"/>
          <w:szCs w:val="28"/>
          <w:lang w:eastAsia="zh-CN"/>
        </w:rPr>
        <w:t xml:space="preserve"> </w:t>
      </w:r>
      <w:r>
        <w:rPr>
          <w:color w:val="auto"/>
          <w:sz w:val="28"/>
          <w:szCs w:val="28"/>
          <w:lang w:eastAsia="zh-CN"/>
        </w:rPr>
        <w:t>断裂韧度</w:t>
      </w:r>
    </w:p>
    <w:p w14:paraId="2DF150F0">
      <w:pPr>
        <w:pStyle w:val="9"/>
        <w:keepNext w:val="0"/>
        <w:keepLines w:val="0"/>
        <w:pageBreakBefore w:val="0"/>
        <w:widowControl w:val="0"/>
        <w:numPr>
          <w:ilvl w:val="0"/>
          <w:numId w:val="0"/>
        </w:numPr>
        <w:tabs>
          <w:tab w:val="left" w:pos="477"/>
        </w:tabs>
        <w:kinsoku/>
        <w:wordWrap/>
        <w:overflowPunct/>
        <w:topLinePunct w:val="0"/>
        <w:autoSpaceDE w:val="0"/>
        <w:autoSpaceDN w:val="0"/>
        <w:bidi w:val="0"/>
        <w:adjustRightInd/>
        <w:snapToGrid/>
        <w:spacing w:before="0" w:line="440" w:lineRule="exact"/>
        <w:ind w:left="160" w:leftChars="0"/>
        <w:textAlignment w:val="auto"/>
        <w:rPr>
          <w:sz w:val="28"/>
          <w:szCs w:val="28"/>
          <w:lang w:eastAsia="zh-CN"/>
        </w:rPr>
      </w:pPr>
      <w:r>
        <w:rPr>
          <w:rFonts w:hint="eastAsia"/>
          <w:sz w:val="28"/>
          <w:szCs w:val="28"/>
          <w:lang w:val="en-US" w:eastAsia="zh-CN"/>
        </w:rPr>
        <w:t>56.</w:t>
      </w:r>
      <w:r>
        <w:rPr>
          <w:sz w:val="28"/>
          <w:szCs w:val="28"/>
          <w:lang w:eastAsia="zh-CN"/>
        </w:rPr>
        <w:t>在焊接珠光体耐热钢时，如果冷却速度较大，极易在热影响区，产生脆而硬的</w:t>
      </w:r>
      <w:r>
        <w:rPr>
          <w:rFonts w:hint="eastAsia" w:asciiTheme="majorEastAsia" w:hAnsiTheme="majorEastAsia" w:eastAsiaTheme="majorEastAsia" w:cstheme="majorEastAsia"/>
          <w:color w:val="auto"/>
          <w:sz w:val="28"/>
          <w:szCs w:val="28"/>
          <w:lang w:val="en-US" w:eastAsia="zh-CN"/>
        </w:rPr>
        <w:t>（B）</w:t>
      </w:r>
      <w:r>
        <w:rPr>
          <w:color w:val="auto"/>
          <w:sz w:val="28"/>
          <w:szCs w:val="28"/>
          <w:lang w:eastAsia="zh-CN"/>
        </w:rPr>
        <w:tab/>
      </w:r>
      <w:r>
        <w:rPr>
          <w:sz w:val="28"/>
          <w:szCs w:val="28"/>
          <w:lang w:eastAsia="zh-CN"/>
        </w:rPr>
        <w:t>组织引起冷裂纹。</w:t>
      </w:r>
    </w:p>
    <w:p w14:paraId="660D4D54">
      <w:pPr>
        <w:pStyle w:val="2"/>
        <w:keepNext w:val="0"/>
        <w:keepLines w:val="0"/>
        <w:pageBreakBefore w:val="0"/>
        <w:widowControl w:val="0"/>
        <w:tabs>
          <w:tab w:val="left" w:pos="2048"/>
          <w:tab w:val="left" w:pos="3728"/>
          <w:tab w:val="left" w:pos="5514"/>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sz w:val="28"/>
          <w:szCs w:val="28"/>
          <w:lang w:eastAsia="zh-CN"/>
        </w:rPr>
        <w:t>A.</w:t>
      </w:r>
      <w:r>
        <w:rPr>
          <w:spacing w:val="-2"/>
          <w:sz w:val="28"/>
          <w:szCs w:val="28"/>
          <w:lang w:eastAsia="zh-CN"/>
        </w:rPr>
        <w:t xml:space="preserve"> </w:t>
      </w:r>
      <w:r>
        <w:rPr>
          <w:sz w:val="28"/>
          <w:szCs w:val="28"/>
          <w:lang w:eastAsia="zh-CN"/>
        </w:rPr>
        <w:t>珠光体</w:t>
      </w:r>
      <w:r>
        <w:rPr>
          <w:color w:val="auto"/>
          <w:sz w:val="28"/>
          <w:szCs w:val="28"/>
          <w:lang w:eastAsia="zh-CN"/>
        </w:rPr>
        <w:tab/>
      </w:r>
      <w:r>
        <w:rPr>
          <w:color w:val="auto"/>
          <w:sz w:val="28"/>
          <w:szCs w:val="28"/>
          <w:lang w:eastAsia="zh-CN"/>
        </w:rPr>
        <w:t>B. 马氏体</w:t>
      </w:r>
      <w:r>
        <w:rPr>
          <w:color w:val="auto"/>
          <w:sz w:val="28"/>
          <w:szCs w:val="28"/>
          <w:lang w:eastAsia="zh-CN"/>
        </w:rPr>
        <w:tab/>
      </w:r>
      <w:r>
        <w:rPr>
          <w:color w:val="auto"/>
          <w:sz w:val="28"/>
          <w:szCs w:val="28"/>
          <w:lang w:eastAsia="zh-CN"/>
        </w:rPr>
        <w:t>C. 魏氏体</w:t>
      </w:r>
      <w:r>
        <w:rPr>
          <w:color w:val="auto"/>
          <w:sz w:val="28"/>
          <w:szCs w:val="28"/>
          <w:lang w:eastAsia="zh-CN"/>
        </w:rPr>
        <w:tab/>
      </w:r>
      <w:r>
        <w:rPr>
          <w:color w:val="auto"/>
          <w:sz w:val="28"/>
          <w:szCs w:val="28"/>
          <w:lang w:eastAsia="zh-CN"/>
        </w:rPr>
        <w:t>D.</w:t>
      </w:r>
      <w:r>
        <w:rPr>
          <w:color w:val="auto"/>
          <w:spacing w:val="-2"/>
          <w:sz w:val="28"/>
          <w:szCs w:val="28"/>
          <w:lang w:eastAsia="zh-CN"/>
        </w:rPr>
        <w:t xml:space="preserve"> </w:t>
      </w:r>
      <w:r>
        <w:rPr>
          <w:color w:val="auto"/>
          <w:sz w:val="28"/>
          <w:szCs w:val="28"/>
          <w:lang w:eastAsia="zh-CN"/>
        </w:rPr>
        <w:t>铁素体与力学性能与母材</w:t>
      </w:r>
    </w:p>
    <w:p w14:paraId="48DA4E3C">
      <w:pPr>
        <w:pStyle w:val="9"/>
        <w:keepNext w:val="0"/>
        <w:keepLines w:val="0"/>
        <w:pageBreakBefore w:val="0"/>
        <w:widowControl w:val="0"/>
        <w:numPr>
          <w:ilvl w:val="0"/>
          <w:numId w:val="0"/>
        </w:numPr>
        <w:tabs>
          <w:tab w:val="left" w:pos="477"/>
          <w:tab w:val="left" w:pos="5828"/>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57.</w:t>
      </w:r>
      <w:r>
        <w:rPr>
          <w:color w:val="auto"/>
          <w:sz w:val="28"/>
          <w:szCs w:val="28"/>
          <w:lang w:eastAsia="zh-CN"/>
        </w:rPr>
        <w:t>珠光体耐热钢焊接材料的选择原则，应保证焊缝</w:t>
      </w:r>
      <w:r>
        <w:rPr>
          <w:rFonts w:hint="eastAsia" w:asciiTheme="majorEastAsia" w:hAnsiTheme="majorEastAsia" w:eastAsiaTheme="majorEastAsia" w:cstheme="majorEastAsia"/>
          <w:color w:val="auto"/>
          <w:sz w:val="28"/>
          <w:szCs w:val="28"/>
          <w:lang w:val="en-US" w:eastAsia="zh-CN"/>
        </w:rPr>
        <w:t>（A）</w:t>
      </w:r>
      <w:r>
        <w:rPr>
          <w:color w:val="auto"/>
          <w:sz w:val="28"/>
          <w:szCs w:val="28"/>
          <w:lang w:eastAsia="zh-CN"/>
        </w:rPr>
        <w:t>金属相当。</w:t>
      </w:r>
    </w:p>
    <w:p w14:paraId="5F3F7513">
      <w:pPr>
        <w:pStyle w:val="2"/>
        <w:keepNext w:val="0"/>
        <w:keepLines w:val="0"/>
        <w:pageBreakBefore w:val="0"/>
        <w:widowControl w:val="0"/>
        <w:tabs>
          <w:tab w:val="left" w:pos="2259"/>
          <w:tab w:val="left" w:pos="4359"/>
          <w:tab w:val="left" w:pos="6459"/>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化学成分</w:t>
      </w:r>
      <w:r>
        <w:rPr>
          <w:color w:val="auto"/>
          <w:sz w:val="28"/>
          <w:szCs w:val="28"/>
          <w:lang w:eastAsia="zh-CN"/>
        </w:rPr>
        <w:tab/>
      </w:r>
      <w:r>
        <w:rPr>
          <w:color w:val="auto"/>
          <w:sz w:val="28"/>
          <w:szCs w:val="28"/>
          <w:lang w:eastAsia="zh-CN"/>
        </w:rPr>
        <w:t>B.</w:t>
      </w:r>
      <w:r>
        <w:rPr>
          <w:color w:val="auto"/>
          <w:spacing w:val="-3"/>
          <w:sz w:val="28"/>
          <w:szCs w:val="28"/>
          <w:lang w:eastAsia="zh-CN"/>
        </w:rPr>
        <w:t xml:space="preserve"> </w:t>
      </w:r>
      <w:r>
        <w:rPr>
          <w:color w:val="auto"/>
          <w:sz w:val="28"/>
          <w:szCs w:val="28"/>
          <w:lang w:eastAsia="zh-CN"/>
        </w:rPr>
        <w:t>组织</w:t>
      </w:r>
      <w:r>
        <w:rPr>
          <w:color w:val="auto"/>
          <w:sz w:val="28"/>
          <w:szCs w:val="28"/>
          <w:lang w:eastAsia="zh-CN"/>
        </w:rPr>
        <w:tab/>
      </w:r>
      <w:r>
        <w:rPr>
          <w:color w:val="auto"/>
          <w:sz w:val="28"/>
          <w:szCs w:val="28"/>
          <w:lang w:eastAsia="zh-CN"/>
        </w:rPr>
        <w:t>C.</w:t>
      </w:r>
      <w:r>
        <w:rPr>
          <w:color w:val="auto"/>
          <w:spacing w:val="-2"/>
          <w:sz w:val="28"/>
          <w:szCs w:val="28"/>
          <w:lang w:eastAsia="zh-CN"/>
        </w:rPr>
        <w:t xml:space="preserve"> </w:t>
      </w:r>
      <w:r>
        <w:rPr>
          <w:color w:val="auto"/>
          <w:sz w:val="28"/>
          <w:szCs w:val="28"/>
          <w:lang w:eastAsia="zh-CN"/>
        </w:rPr>
        <w:t>物理性能</w:t>
      </w:r>
      <w:r>
        <w:rPr>
          <w:color w:val="auto"/>
          <w:sz w:val="28"/>
          <w:szCs w:val="28"/>
          <w:lang w:eastAsia="zh-CN"/>
        </w:rPr>
        <w:tab/>
      </w:r>
      <w:r>
        <w:rPr>
          <w:color w:val="auto"/>
          <w:sz w:val="28"/>
          <w:szCs w:val="28"/>
          <w:lang w:eastAsia="zh-CN"/>
        </w:rPr>
        <w:t>D.</w:t>
      </w:r>
      <w:r>
        <w:rPr>
          <w:color w:val="auto"/>
          <w:spacing w:val="-2"/>
          <w:sz w:val="28"/>
          <w:szCs w:val="28"/>
          <w:lang w:eastAsia="zh-CN"/>
        </w:rPr>
        <w:t xml:space="preserve"> </w:t>
      </w:r>
      <w:r>
        <w:rPr>
          <w:color w:val="auto"/>
          <w:sz w:val="28"/>
          <w:szCs w:val="28"/>
          <w:lang w:eastAsia="zh-CN"/>
        </w:rPr>
        <w:t>化学性能</w:t>
      </w:r>
    </w:p>
    <w:p w14:paraId="182343D1">
      <w:pPr>
        <w:pStyle w:val="9"/>
        <w:keepNext w:val="0"/>
        <w:keepLines w:val="0"/>
        <w:pageBreakBefore w:val="0"/>
        <w:widowControl w:val="0"/>
        <w:numPr>
          <w:ilvl w:val="0"/>
          <w:numId w:val="0"/>
        </w:numPr>
        <w:tabs>
          <w:tab w:val="left" w:pos="477"/>
          <w:tab w:val="left" w:pos="4988"/>
        </w:tabs>
        <w:kinsoku/>
        <w:wordWrap/>
        <w:overflowPunct/>
        <w:topLinePunct w:val="0"/>
        <w:autoSpaceDE w:val="0"/>
        <w:autoSpaceDN w:val="0"/>
        <w:bidi w:val="0"/>
        <w:adjustRightInd/>
        <w:snapToGrid/>
        <w:spacing w:before="0" w:line="440" w:lineRule="exact"/>
        <w:ind w:left="160" w:leftChars="0" w:right="70" w:rightChars="0"/>
        <w:textAlignment w:val="auto"/>
        <w:rPr>
          <w:color w:val="auto"/>
          <w:spacing w:val="-17"/>
          <w:sz w:val="28"/>
          <w:szCs w:val="28"/>
          <w:lang w:eastAsia="zh-CN"/>
        </w:rPr>
      </w:pPr>
      <w:r>
        <w:rPr>
          <w:rFonts w:hint="eastAsia"/>
          <w:color w:val="auto"/>
          <w:sz w:val="28"/>
          <w:szCs w:val="28"/>
          <w:lang w:val="en-US" w:eastAsia="zh-CN"/>
        </w:rPr>
        <w:t>58.</w:t>
      </w:r>
      <w:r>
        <w:rPr>
          <w:color w:val="auto"/>
          <w:sz w:val="28"/>
          <w:szCs w:val="28"/>
          <w:lang w:eastAsia="zh-CN"/>
        </w:rPr>
        <w:t>国际焊接学会推荐的碳当量计算</w:t>
      </w:r>
      <w:r>
        <w:rPr>
          <w:rFonts w:hint="eastAsia"/>
          <w:color w:val="auto"/>
          <w:sz w:val="28"/>
          <w:szCs w:val="28"/>
          <w:lang w:eastAsia="zh-CN"/>
        </w:rPr>
        <w:t>公式</w:t>
      </w:r>
      <w:r>
        <w:rPr>
          <w:color w:val="auto"/>
          <w:sz w:val="28"/>
          <w:szCs w:val="28"/>
          <w:lang w:eastAsia="zh-CN"/>
        </w:rPr>
        <w:t>为</w:t>
      </w:r>
      <w:r>
        <w:rPr>
          <w:rFonts w:hint="eastAsia" w:asciiTheme="majorEastAsia" w:hAnsiTheme="majorEastAsia" w:eastAsiaTheme="majorEastAsia" w:cstheme="majorEastAsia"/>
          <w:color w:val="auto"/>
          <w:sz w:val="28"/>
          <w:szCs w:val="28"/>
          <w:lang w:val="en-US" w:eastAsia="zh-CN"/>
        </w:rPr>
        <w:t>（A）</w:t>
      </w:r>
      <w:r>
        <w:rPr>
          <w:color w:val="auto"/>
          <w:spacing w:val="-17"/>
          <w:sz w:val="28"/>
          <w:szCs w:val="28"/>
          <w:lang w:eastAsia="zh-CN"/>
        </w:rPr>
        <w:t>。</w:t>
      </w:r>
    </w:p>
    <w:p w14:paraId="36363A23">
      <w:pPr>
        <w:pStyle w:val="9"/>
        <w:keepNext w:val="0"/>
        <w:keepLines w:val="0"/>
        <w:pageBreakBefore w:val="0"/>
        <w:widowControl w:val="0"/>
        <w:numPr>
          <w:ilvl w:val="0"/>
          <w:numId w:val="0"/>
        </w:numPr>
        <w:tabs>
          <w:tab w:val="left" w:pos="477"/>
          <w:tab w:val="left" w:pos="4988"/>
        </w:tabs>
        <w:kinsoku/>
        <w:wordWrap/>
        <w:overflowPunct/>
        <w:topLinePunct w:val="0"/>
        <w:autoSpaceDE w:val="0"/>
        <w:autoSpaceDN w:val="0"/>
        <w:bidi w:val="0"/>
        <w:adjustRightInd/>
        <w:snapToGrid/>
        <w:spacing w:before="0" w:line="440" w:lineRule="exact"/>
        <w:ind w:left="160" w:leftChars="0" w:right="70" w:rightChars="0"/>
        <w:textAlignment w:val="auto"/>
        <w:rPr>
          <w:color w:val="auto"/>
          <w:sz w:val="28"/>
          <w:szCs w:val="28"/>
        </w:rPr>
      </w:pPr>
      <w:r>
        <w:rPr>
          <w:color w:val="auto"/>
          <w:spacing w:val="1"/>
          <w:w w:val="99"/>
          <w:sz w:val="28"/>
          <w:szCs w:val="28"/>
        </w:rPr>
        <w:t>A</w:t>
      </w:r>
      <w:r>
        <w:rPr>
          <w:color w:val="auto"/>
          <w:w w:val="99"/>
          <w:sz w:val="28"/>
          <w:szCs w:val="28"/>
        </w:rPr>
        <w:t>.</w:t>
      </w:r>
      <w:r>
        <w:rPr>
          <w:color w:val="auto"/>
          <w:spacing w:val="-1"/>
          <w:sz w:val="28"/>
          <w:szCs w:val="28"/>
        </w:rPr>
        <w:t xml:space="preserve"> </w:t>
      </w:r>
      <w:r>
        <w:rPr>
          <w:color w:val="auto"/>
          <w:spacing w:val="1"/>
          <w:w w:val="99"/>
          <w:sz w:val="28"/>
          <w:szCs w:val="28"/>
        </w:rPr>
        <w:t>C</w:t>
      </w:r>
      <w:r>
        <w:rPr>
          <w:color w:val="auto"/>
          <w:spacing w:val="-1"/>
          <w:w w:val="106"/>
          <w:position w:val="-2"/>
          <w:sz w:val="28"/>
          <w:szCs w:val="28"/>
        </w:rPr>
        <w:t>E</w:t>
      </w:r>
      <w:r>
        <w:rPr>
          <w:color w:val="auto"/>
          <w:spacing w:val="1"/>
          <w:w w:val="99"/>
          <w:sz w:val="28"/>
          <w:szCs w:val="28"/>
        </w:rPr>
        <w:t>=C</w:t>
      </w:r>
      <w:r>
        <w:rPr>
          <w:color w:val="auto"/>
          <w:spacing w:val="-2"/>
          <w:w w:val="99"/>
          <w:sz w:val="28"/>
          <w:szCs w:val="28"/>
        </w:rPr>
        <w:t>+</w:t>
      </w:r>
      <w:r>
        <w:rPr>
          <w:color w:val="auto"/>
          <w:spacing w:val="1"/>
          <w:w w:val="99"/>
          <w:sz w:val="28"/>
          <w:szCs w:val="28"/>
        </w:rPr>
        <w:t>Mn/</w:t>
      </w:r>
      <w:r>
        <w:rPr>
          <w:color w:val="auto"/>
          <w:spacing w:val="-2"/>
          <w:w w:val="99"/>
          <w:sz w:val="28"/>
          <w:szCs w:val="28"/>
        </w:rPr>
        <w:t>6</w:t>
      </w:r>
      <w:r>
        <w:rPr>
          <w:color w:val="auto"/>
          <w:spacing w:val="1"/>
          <w:w w:val="99"/>
          <w:sz w:val="28"/>
          <w:szCs w:val="28"/>
        </w:rPr>
        <w:t>+(N</w:t>
      </w:r>
      <w:r>
        <w:rPr>
          <w:color w:val="auto"/>
          <w:spacing w:val="-2"/>
          <w:w w:val="99"/>
          <w:sz w:val="28"/>
          <w:szCs w:val="28"/>
        </w:rPr>
        <w:t>i</w:t>
      </w:r>
      <w:r>
        <w:rPr>
          <w:color w:val="auto"/>
          <w:spacing w:val="1"/>
          <w:w w:val="99"/>
          <w:sz w:val="28"/>
          <w:szCs w:val="28"/>
        </w:rPr>
        <w:t>+Cu</w:t>
      </w:r>
      <w:r>
        <w:rPr>
          <w:color w:val="auto"/>
          <w:spacing w:val="-2"/>
          <w:w w:val="99"/>
          <w:sz w:val="28"/>
          <w:szCs w:val="28"/>
        </w:rPr>
        <w:t>)</w:t>
      </w:r>
      <w:r>
        <w:rPr>
          <w:color w:val="auto"/>
          <w:spacing w:val="1"/>
          <w:w w:val="99"/>
          <w:sz w:val="28"/>
          <w:szCs w:val="28"/>
        </w:rPr>
        <w:t>/15</w:t>
      </w:r>
      <w:r>
        <w:rPr>
          <w:color w:val="auto"/>
          <w:spacing w:val="-2"/>
          <w:w w:val="99"/>
          <w:sz w:val="28"/>
          <w:szCs w:val="28"/>
        </w:rPr>
        <w:t>+</w:t>
      </w:r>
      <w:r>
        <w:rPr>
          <w:color w:val="auto"/>
          <w:spacing w:val="1"/>
          <w:w w:val="99"/>
          <w:sz w:val="28"/>
          <w:szCs w:val="28"/>
        </w:rPr>
        <w:t>(Cr</w:t>
      </w:r>
      <w:r>
        <w:rPr>
          <w:color w:val="auto"/>
          <w:spacing w:val="-2"/>
          <w:w w:val="99"/>
          <w:sz w:val="28"/>
          <w:szCs w:val="28"/>
        </w:rPr>
        <w:t>+</w:t>
      </w:r>
      <w:r>
        <w:rPr>
          <w:color w:val="auto"/>
          <w:spacing w:val="1"/>
          <w:w w:val="99"/>
          <w:sz w:val="28"/>
          <w:szCs w:val="28"/>
        </w:rPr>
        <w:t>Mo+</w:t>
      </w:r>
      <w:r>
        <w:rPr>
          <w:color w:val="auto"/>
          <w:spacing w:val="-2"/>
          <w:w w:val="99"/>
          <w:sz w:val="28"/>
          <w:szCs w:val="28"/>
        </w:rPr>
        <w:t>V</w:t>
      </w:r>
      <w:r>
        <w:rPr>
          <w:color w:val="auto"/>
          <w:spacing w:val="1"/>
          <w:w w:val="99"/>
          <w:sz w:val="28"/>
          <w:szCs w:val="28"/>
        </w:rPr>
        <w:t>)/</w:t>
      </w:r>
      <w:r>
        <w:rPr>
          <w:color w:val="auto"/>
          <w:w w:val="99"/>
          <w:sz w:val="28"/>
          <w:szCs w:val="28"/>
        </w:rPr>
        <w:t>5</w:t>
      </w:r>
    </w:p>
    <w:p w14:paraId="5C412C52">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color w:val="auto"/>
          <w:sz w:val="28"/>
          <w:szCs w:val="28"/>
        </w:rPr>
      </w:pPr>
      <w:r>
        <w:rPr>
          <w:color w:val="auto"/>
          <w:spacing w:val="1"/>
          <w:w w:val="99"/>
          <w:sz w:val="28"/>
          <w:szCs w:val="28"/>
        </w:rPr>
        <w:t>B</w:t>
      </w:r>
      <w:r>
        <w:rPr>
          <w:color w:val="auto"/>
          <w:w w:val="99"/>
          <w:sz w:val="28"/>
          <w:szCs w:val="28"/>
        </w:rPr>
        <w:t>.</w:t>
      </w:r>
      <w:r>
        <w:rPr>
          <w:color w:val="auto"/>
          <w:spacing w:val="-1"/>
          <w:sz w:val="28"/>
          <w:szCs w:val="28"/>
        </w:rPr>
        <w:t xml:space="preserve"> </w:t>
      </w:r>
      <w:r>
        <w:rPr>
          <w:color w:val="auto"/>
          <w:spacing w:val="1"/>
          <w:w w:val="99"/>
          <w:sz w:val="28"/>
          <w:szCs w:val="28"/>
        </w:rPr>
        <w:t>C</w:t>
      </w:r>
      <w:r>
        <w:rPr>
          <w:color w:val="auto"/>
          <w:spacing w:val="-1"/>
          <w:w w:val="106"/>
          <w:position w:val="-2"/>
          <w:sz w:val="28"/>
          <w:szCs w:val="28"/>
        </w:rPr>
        <w:t>E</w:t>
      </w:r>
      <w:r>
        <w:rPr>
          <w:color w:val="auto"/>
          <w:spacing w:val="1"/>
          <w:w w:val="99"/>
          <w:sz w:val="28"/>
          <w:szCs w:val="28"/>
        </w:rPr>
        <w:t>=C</w:t>
      </w:r>
      <w:r>
        <w:rPr>
          <w:color w:val="auto"/>
          <w:spacing w:val="-2"/>
          <w:w w:val="99"/>
          <w:sz w:val="28"/>
          <w:szCs w:val="28"/>
        </w:rPr>
        <w:t>+</w:t>
      </w:r>
      <w:r>
        <w:rPr>
          <w:color w:val="auto"/>
          <w:spacing w:val="1"/>
          <w:w w:val="99"/>
          <w:sz w:val="28"/>
          <w:szCs w:val="28"/>
        </w:rPr>
        <w:t>Mn/</w:t>
      </w:r>
      <w:r>
        <w:rPr>
          <w:color w:val="auto"/>
          <w:spacing w:val="-2"/>
          <w:w w:val="99"/>
          <w:sz w:val="28"/>
          <w:szCs w:val="28"/>
        </w:rPr>
        <w:t>1</w:t>
      </w:r>
      <w:r>
        <w:rPr>
          <w:color w:val="auto"/>
          <w:spacing w:val="1"/>
          <w:w w:val="99"/>
          <w:sz w:val="28"/>
          <w:szCs w:val="28"/>
        </w:rPr>
        <w:t>5+(</w:t>
      </w:r>
      <w:r>
        <w:rPr>
          <w:color w:val="auto"/>
          <w:spacing w:val="-2"/>
          <w:w w:val="99"/>
          <w:sz w:val="28"/>
          <w:szCs w:val="28"/>
        </w:rPr>
        <w:t>N</w:t>
      </w:r>
      <w:r>
        <w:rPr>
          <w:color w:val="auto"/>
          <w:spacing w:val="1"/>
          <w:w w:val="99"/>
          <w:sz w:val="28"/>
          <w:szCs w:val="28"/>
        </w:rPr>
        <w:t>i+C</w:t>
      </w:r>
      <w:r>
        <w:rPr>
          <w:color w:val="auto"/>
          <w:spacing w:val="-2"/>
          <w:w w:val="99"/>
          <w:sz w:val="28"/>
          <w:szCs w:val="28"/>
        </w:rPr>
        <w:t>u</w:t>
      </w:r>
      <w:r>
        <w:rPr>
          <w:color w:val="auto"/>
          <w:spacing w:val="1"/>
          <w:w w:val="99"/>
          <w:sz w:val="28"/>
          <w:szCs w:val="28"/>
        </w:rPr>
        <w:t>)/6</w:t>
      </w:r>
      <w:r>
        <w:rPr>
          <w:color w:val="auto"/>
          <w:spacing w:val="-2"/>
          <w:w w:val="99"/>
          <w:sz w:val="28"/>
          <w:szCs w:val="28"/>
        </w:rPr>
        <w:t>+</w:t>
      </w:r>
      <w:r>
        <w:rPr>
          <w:color w:val="auto"/>
          <w:spacing w:val="1"/>
          <w:w w:val="99"/>
          <w:sz w:val="28"/>
          <w:szCs w:val="28"/>
        </w:rPr>
        <w:t>(Cr</w:t>
      </w:r>
      <w:r>
        <w:rPr>
          <w:color w:val="auto"/>
          <w:spacing w:val="-2"/>
          <w:w w:val="99"/>
          <w:sz w:val="28"/>
          <w:szCs w:val="28"/>
        </w:rPr>
        <w:t>+</w:t>
      </w:r>
      <w:r>
        <w:rPr>
          <w:color w:val="auto"/>
          <w:spacing w:val="1"/>
          <w:w w:val="99"/>
          <w:sz w:val="28"/>
          <w:szCs w:val="28"/>
        </w:rPr>
        <w:t>Mo+</w:t>
      </w:r>
      <w:r>
        <w:rPr>
          <w:color w:val="auto"/>
          <w:spacing w:val="-2"/>
          <w:w w:val="99"/>
          <w:sz w:val="28"/>
          <w:szCs w:val="28"/>
        </w:rPr>
        <w:t>V</w:t>
      </w:r>
      <w:r>
        <w:rPr>
          <w:color w:val="auto"/>
          <w:spacing w:val="1"/>
          <w:w w:val="99"/>
          <w:sz w:val="28"/>
          <w:szCs w:val="28"/>
        </w:rPr>
        <w:t>)/</w:t>
      </w:r>
      <w:r>
        <w:rPr>
          <w:color w:val="auto"/>
          <w:w w:val="99"/>
          <w:sz w:val="28"/>
          <w:szCs w:val="28"/>
        </w:rPr>
        <w:t>5</w:t>
      </w:r>
    </w:p>
    <w:p w14:paraId="2E5382BA">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sz w:val="28"/>
          <w:szCs w:val="28"/>
        </w:rPr>
      </w:pPr>
      <w:r>
        <w:rPr>
          <w:spacing w:val="1"/>
          <w:w w:val="99"/>
          <w:sz w:val="28"/>
          <w:szCs w:val="28"/>
        </w:rPr>
        <w:t>C</w:t>
      </w:r>
      <w:r>
        <w:rPr>
          <w:w w:val="99"/>
          <w:sz w:val="28"/>
          <w:szCs w:val="28"/>
        </w:rPr>
        <w:t>.</w:t>
      </w:r>
      <w:r>
        <w:rPr>
          <w:spacing w:val="-1"/>
          <w:sz w:val="28"/>
          <w:szCs w:val="28"/>
        </w:rPr>
        <w:t xml:space="preserve"> </w:t>
      </w:r>
      <w:r>
        <w:rPr>
          <w:spacing w:val="1"/>
          <w:w w:val="99"/>
          <w:sz w:val="28"/>
          <w:szCs w:val="28"/>
        </w:rPr>
        <w:t>C</w:t>
      </w:r>
      <w:r>
        <w:rPr>
          <w:spacing w:val="-1"/>
          <w:w w:val="106"/>
          <w:position w:val="-2"/>
          <w:sz w:val="28"/>
          <w:szCs w:val="28"/>
        </w:rPr>
        <w:t>E</w:t>
      </w:r>
      <w:r>
        <w:rPr>
          <w:spacing w:val="1"/>
          <w:w w:val="99"/>
          <w:sz w:val="28"/>
          <w:szCs w:val="28"/>
        </w:rPr>
        <w:t>=C</w:t>
      </w:r>
      <w:r>
        <w:rPr>
          <w:spacing w:val="-2"/>
          <w:w w:val="99"/>
          <w:sz w:val="28"/>
          <w:szCs w:val="28"/>
        </w:rPr>
        <w:t>+</w:t>
      </w:r>
      <w:r>
        <w:rPr>
          <w:spacing w:val="1"/>
          <w:w w:val="99"/>
          <w:sz w:val="28"/>
          <w:szCs w:val="28"/>
        </w:rPr>
        <w:t>Mn/</w:t>
      </w:r>
      <w:r>
        <w:rPr>
          <w:spacing w:val="-2"/>
          <w:w w:val="99"/>
          <w:sz w:val="28"/>
          <w:szCs w:val="28"/>
        </w:rPr>
        <w:t>5</w:t>
      </w:r>
      <w:r>
        <w:rPr>
          <w:spacing w:val="1"/>
          <w:w w:val="99"/>
          <w:sz w:val="28"/>
          <w:szCs w:val="28"/>
        </w:rPr>
        <w:t>+(N</w:t>
      </w:r>
      <w:r>
        <w:rPr>
          <w:spacing w:val="-2"/>
          <w:w w:val="99"/>
          <w:sz w:val="28"/>
          <w:szCs w:val="28"/>
        </w:rPr>
        <w:t>i</w:t>
      </w:r>
      <w:r>
        <w:rPr>
          <w:spacing w:val="1"/>
          <w:w w:val="99"/>
          <w:sz w:val="28"/>
          <w:szCs w:val="28"/>
        </w:rPr>
        <w:t>+Cu</w:t>
      </w:r>
      <w:r>
        <w:rPr>
          <w:spacing w:val="-2"/>
          <w:w w:val="99"/>
          <w:sz w:val="28"/>
          <w:szCs w:val="28"/>
        </w:rPr>
        <w:t>)</w:t>
      </w:r>
      <w:r>
        <w:rPr>
          <w:spacing w:val="1"/>
          <w:w w:val="99"/>
          <w:sz w:val="28"/>
          <w:szCs w:val="28"/>
        </w:rPr>
        <w:t>/6+</w:t>
      </w:r>
      <w:r>
        <w:rPr>
          <w:spacing w:val="-2"/>
          <w:w w:val="99"/>
          <w:sz w:val="28"/>
          <w:szCs w:val="28"/>
        </w:rPr>
        <w:t>(</w:t>
      </w:r>
      <w:r>
        <w:rPr>
          <w:spacing w:val="1"/>
          <w:w w:val="99"/>
          <w:sz w:val="28"/>
          <w:szCs w:val="28"/>
        </w:rPr>
        <w:t>Cr+</w:t>
      </w:r>
      <w:r>
        <w:rPr>
          <w:spacing w:val="-2"/>
          <w:w w:val="99"/>
          <w:sz w:val="28"/>
          <w:szCs w:val="28"/>
        </w:rPr>
        <w:t>M</w:t>
      </w:r>
      <w:r>
        <w:rPr>
          <w:spacing w:val="1"/>
          <w:w w:val="99"/>
          <w:sz w:val="28"/>
          <w:szCs w:val="28"/>
        </w:rPr>
        <w:t>o+V</w:t>
      </w:r>
      <w:r>
        <w:rPr>
          <w:spacing w:val="-2"/>
          <w:w w:val="99"/>
          <w:sz w:val="28"/>
          <w:szCs w:val="28"/>
        </w:rPr>
        <w:t>)</w:t>
      </w:r>
      <w:r>
        <w:rPr>
          <w:spacing w:val="1"/>
          <w:w w:val="99"/>
          <w:sz w:val="28"/>
          <w:szCs w:val="28"/>
        </w:rPr>
        <w:t>/1</w:t>
      </w:r>
      <w:r>
        <w:rPr>
          <w:w w:val="99"/>
          <w:sz w:val="28"/>
          <w:szCs w:val="28"/>
        </w:rPr>
        <w:t>5</w:t>
      </w:r>
    </w:p>
    <w:p w14:paraId="61382B2A">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sz w:val="28"/>
          <w:szCs w:val="28"/>
        </w:rPr>
      </w:pPr>
      <w:r>
        <w:rPr>
          <w:spacing w:val="1"/>
          <w:w w:val="99"/>
          <w:sz w:val="28"/>
          <w:szCs w:val="28"/>
        </w:rPr>
        <w:t>D</w:t>
      </w:r>
      <w:r>
        <w:rPr>
          <w:w w:val="99"/>
          <w:sz w:val="28"/>
          <w:szCs w:val="28"/>
        </w:rPr>
        <w:t>.</w:t>
      </w:r>
      <w:r>
        <w:rPr>
          <w:spacing w:val="-1"/>
          <w:sz w:val="28"/>
          <w:szCs w:val="28"/>
        </w:rPr>
        <w:t xml:space="preserve"> </w:t>
      </w:r>
      <w:r>
        <w:rPr>
          <w:spacing w:val="1"/>
          <w:w w:val="99"/>
          <w:sz w:val="28"/>
          <w:szCs w:val="28"/>
        </w:rPr>
        <w:t>C</w:t>
      </w:r>
      <w:r>
        <w:rPr>
          <w:spacing w:val="-1"/>
          <w:w w:val="106"/>
          <w:position w:val="-2"/>
          <w:sz w:val="28"/>
          <w:szCs w:val="28"/>
        </w:rPr>
        <w:t>E</w:t>
      </w:r>
      <w:r>
        <w:rPr>
          <w:spacing w:val="1"/>
          <w:w w:val="99"/>
          <w:sz w:val="28"/>
          <w:szCs w:val="28"/>
        </w:rPr>
        <w:t>=C</w:t>
      </w:r>
      <w:r>
        <w:rPr>
          <w:spacing w:val="-2"/>
          <w:w w:val="99"/>
          <w:sz w:val="28"/>
          <w:szCs w:val="28"/>
        </w:rPr>
        <w:t>+</w:t>
      </w:r>
      <w:r>
        <w:rPr>
          <w:spacing w:val="1"/>
          <w:w w:val="99"/>
          <w:sz w:val="28"/>
          <w:szCs w:val="28"/>
        </w:rPr>
        <w:t>Mn/</w:t>
      </w:r>
      <w:r>
        <w:rPr>
          <w:spacing w:val="-2"/>
          <w:w w:val="99"/>
          <w:sz w:val="28"/>
          <w:szCs w:val="28"/>
        </w:rPr>
        <w:t>1</w:t>
      </w:r>
      <w:r>
        <w:rPr>
          <w:spacing w:val="1"/>
          <w:w w:val="99"/>
          <w:sz w:val="28"/>
          <w:szCs w:val="28"/>
        </w:rPr>
        <w:t>5+(</w:t>
      </w:r>
      <w:r>
        <w:rPr>
          <w:spacing w:val="-2"/>
          <w:w w:val="99"/>
          <w:sz w:val="28"/>
          <w:szCs w:val="28"/>
        </w:rPr>
        <w:t>N</w:t>
      </w:r>
      <w:r>
        <w:rPr>
          <w:spacing w:val="1"/>
          <w:w w:val="99"/>
          <w:sz w:val="28"/>
          <w:szCs w:val="28"/>
        </w:rPr>
        <w:t>i+C</w:t>
      </w:r>
      <w:r>
        <w:rPr>
          <w:spacing w:val="-2"/>
          <w:w w:val="99"/>
          <w:sz w:val="28"/>
          <w:szCs w:val="28"/>
        </w:rPr>
        <w:t>u</w:t>
      </w:r>
      <w:r>
        <w:rPr>
          <w:spacing w:val="1"/>
          <w:w w:val="99"/>
          <w:sz w:val="28"/>
          <w:szCs w:val="28"/>
        </w:rPr>
        <w:t>)/5</w:t>
      </w:r>
      <w:r>
        <w:rPr>
          <w:spacing w:val="-2"/>
          <w:w w:val="99"/>
          <w:sz w:val="28"/>
          <w:szCs w:val="28"/>
        </w:rPr>
        <w:t>+</w:t>
      </w:r>
      <w:r>
        <w:rPr>
          <w:spacing w:val="1"/>
          <w:w w:val="99"/>
          <w:sz w:val="28"/>
          <w:szCs w:val="28"/>
        </w:rPr>
        <w:t>(Cr</w:t>
      </w:r>
      <w:r>
        <w:rPr>
          <w:spacing w:val="-2"/>
          <w:w w:val="99"/>
          <w:sz w:val="28"/>
          <w:szCs w:val="28"/>
        </w:rPr>
        <w:t>+</w:t>
      </w:r>
      <w:r>
        <w:rPr>
          <w:spacing w:val="1"/>
          <w:w w:val="99"/>
          <w:sz w:val="28"/>
          <w:szCs w:val="28"/>
        </w:rPr>
        <w:t>Mo+</w:t>
      </w:r>
      <w:r>
        <w:rPr>
          <w:spacing w:val="-2"/>
          <w:w w:val="99"/>
          <w:sz w:val="28"/>
          <w:szCs w:val="28"/>
        </w:rPr>
        <w:t>V</w:t>
      </w:r>
      <w:r>
        <w:rPr>
          <w:spacing w:val="1"/>
          <w:w w:val="99"/>
          <w:sz w:val="28"/>
          <w:szCs w:val="28"/>
        </w:rPr>
        <w:t>)/</w:t>
      </w:r>
      <w:r>
        <w:rPr>
          <w:w w:val="99"/>
          <w:sz w:val="28"/>
          <w:szCs w:val="28"/>
        </w:rPr>
        <w:t>6</w:t>
      </w:r>
    </w:p>
    <w:p w14:paraId="01A19D3F">
      <w:pPr>
        <w:pStyle w:val="9"/>
        <w:keepNext w:val="0"/>
        <w:keepLines w:val="0"/>
        <w:pageBreakBefore w:val="0"/>
        <w:widowControl w:val="0"/>
        <w:numPr>
          <w:ilvl w:val="0"/>
          <w:numId w:val="0"/>
        </w:numPr>
        <w:tabs>
          <w:tab w:val="left" w:pos="477"/>
          <w:tab w:val="left" w:pos="2679"/>
        </w:tabs>
        <w:kinsoku/>
        <w:wordWrap/>
        <w:overflowPunct/>
        <w:topLinePunct w:val="0"/>
        <w:autoSpaceDE w:val="0"/>
        <w:autoSpaceDN w:val="0"/>
        <w:bidi w:val="0"/>
        <w:adjustRightInd/>
        <w:snapToGrid/>
        <w:spacing w:before="0" w:line="440" w:lineRule="exact"/>
        <w:ind w:left="160" w:leftChars="0"/>
        <w:textAlignment w:val="auto"/>
        <w:rPr>
          <w:sz w:val="28"/>
          <w:szCs w:val="28"/>
          <w:lang w:eastAsia="zh-CN"/>
        </w:rPr>
      </w:pPr>
      <w:r>
        <w:rPr>
          <w:rFonts w:hint="eastAsia"/>
          <w:spacing w:val="-1"/>
          <w:w w:val="99"/>
          <w:sz w:val="28"/>
          <w:szCs w:val="28"/>
          <w:lang w:val="en-US" w:eastAsia="zh-CN"/>
        </w:rPr>
        <w:t>59.</w:t>
      </w:r>
      <w:r>
        <w:rPr>
          <w:spacing w:val="-1"/>
          <w:w w:val="99"/>
          <w:sz w:val="28"/>
          <w:szCs w:val="28"/>
          <w:lang w:eastAsia="zh-CN"/>
        </w:rPr>
        <w:t>钢</w:t>
      </w:r>
      <w:r>
        <w:rPr>
          <w:spacing w:val="2"/>
          <w:w w:val="99"/>
          <w:sz w:val="28"/>
          <w:szCs w:val="28"/>
          <w:lang w:eastAsia="zh-CN"/>
        </w:rPr>
        <w:t>的</w:t>
      </w:r>
      <w:r>
        <w:rPr>
          <w:spacing w:val="-1"/>
          <w:w w:val="99"/>
          <w:sz w:val="28"/>
          <w:szCs w:val="28"/>
          <w:lang w:eastAsia="zh-CN"/>
        </w:rPr>
        <w:t>碳</w:t>
      </w:r>
      <w:r>
        <w:rPr>
          <w:spacing w:val="2"/>
          <w:w w:val="99"/>
          <w:sz w:val="28"/>
          <w:szCs w:val="28"/>
          <w:lang w:eastAsia="zh-CN"/>
        </w:rPr>
        <w:t>当</w:t>
      </w:r>
      <w:r>
        <w:rPr>
          <w:w w:val="99"/>
          <w:sz w:val="28"/>
          <w:szCs w:val="28"/>
          <w:lang w:eastAsia="zh-CN"/>
        </w:rPr>
        <w:t>量</w:t>
      </w:r>
      <w:r>
        <w:rPr>
          <w:spacing w:val="-53"/>
          <w:sz w:val="28"/>
          <w:szCs w:val="28"/>
          <w:lang w:eastAsia="zh-CN"/>
        </w:rPr>
        <w:t xml:space="preserve"> </w:t>
      </w:r>
      <w:r>
        <w:rPr>
          <w:spacing w:val="1"/>
          <w:w w:val="99"/>
          <w:sz w:val="28"/>
          <w:szCs w:val="28"/>
          <w:lang w:eastAsia="zh-CN"/>
        </w:rPr>
        <w:t>C</w:t>
      </w:r>
      <w:r>
        <w:rPr>
          <w:spacing w:val="-1"/>
          <w:w w:val="106"/>
          <w:position w:val="-2"/>
          <w:sz w:val="28"/>
          <w:szCs w:val="28"/>
          <w:lang w:eastAsia="zh-CN"/>
        </w:rPr>
        <w:t>E</w:t>
      </w:r>
      <w:r>
        <w:rPr>
          <w:rFonts w:hint="eastAsia" w:asciiTheme="majorEastAsia" w:hAnsiTheme="majorEastAsia" w:eastAsiaTheme="majorEastAsia" w:cstheme="majorEastAsia"/>
          <w:color w:val="auto"/>
          <w:sz w:val="28"/>
          <w:szCs w:val="28"/>
          <w:lang w:val="en-US" w:eastAsia="zh-CN"/>
        </w:rPr>
        <w:t>（D）</w:t>
      </w:r>
      <w:r>
        <w:rPr>
          <w:spacing w:val="-1"/>
          <w:w w:val="99"/>
          <w:sz w:val="28"/>
          <w:szCs w:val="28"/>
          <w:lang w:eastAsia="zh-CN"/>
        </w:rPr>
        <w:t>时</w:t>
      </w:r>
      <w:r>
        <w:rPr>
          <w:spacing w:val="2"/>
          <w:w w:val="99"/>
          <w:sz w:val="28"/>
          <w:szCs w:val="28"/>
          <w:lang w:eastAsia="zh-CN"/>
        </w:rPr>
        <w:t>，</w:t>
      </w:r>
      <w:r>
        <w:rPr>
          <w:spacing w:val="-1"/>
          <w:w w:val="99"/>
          <w:sz w:val="28"/>
          <w:szCs w:val="28"/>
          <w:lang w:eastAsia="zh-CN"/>
        </w:rPr>
        <w:t>其</w:t>
      </w:r>
      <w:r>
        <w:rPr>
          <w:spacing w:val="2"/>
          <w:w w:val="99"/>
          <w:sz w:val="28"/>
          <w:szCs w:val="28"/>
          <w:lang w:eastAsia="zh-CN"/>
        </w:rPr>
        <w:t>焊</w:t>
      </w:r>
      <w:r>
        <w:rPr>
          <w:spacing w:val="-1"/>
          <w:w w:val="99"/>
          <w:sz w:val="28"/>
          <w:szCs w:val="28"/>
          <w:lang w:eastAsia="zh-CN"/>
        </w:rPr>
        <w:t>接</w:t>
      </w:r>
      <w:r>
        <w:rPr>
          <w:spacing w:val="2"/>
          <w:w w:val="99"/>
          <w:sz w:val="28"/>
          <w:szCs w:val="28"/>
          <w:lang w:eastAsia="zh-CN"/>
        </w:rPr>
        <w:t>性</w:t>
      </w:r>
      <w:r>
        <w:rPr>
          <w:spacing w:val="-1"/>
          <w:w w:val="99"/>
          <w:sz w:val="28"/>
          <w:szCs w:val="28"/>
          <w:lang w:eastAsia="zh-CN"/>
        </w:rPr>
        <w:t>能</w:t>
      </w:r>
      <w:r>
        <w:rPr>
          <w:spacing w:val="2"/>
          <w:w w:val="99"/>
          <w:sz w:val="28"/>
          <w:szCs w:val="28"/>
          <w:lang w:eastAsia="zh-CN"/>
        </w:rPr>
        <w:t>优</w:t>
      </w:r>
      <w:r>
        <w:rPr>
          <w:spacing w:val="-1"/>
          <w:w w:val="99"/>
          <w:sz w:val="28"/>
          <w:szCs w:val="28"/>
          <w:lang w:eastAsia="zh-CN"/>
        </w:rPr>
        <w:t>良</w:t>
      </w:r>
      <w:r>
        <w:rPr>
          <w:w w:val="99"/>
          <w:sz w:val="28"/>
          <w:szCs w:val="28"/>
          <w:lang w:eastAsia="zh-CN"/>
        </w:rPr>
        <w:t>。</w:t>
      </w:r>
    </w:p>
    <w:p w14:paraId="25FF1040">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color w:val="auto"/>
          <w:sz w:val="28"/>
          <w:szCs w:val="28"/>
        </w:rPr>
      </w:pPr>
      <w:r>
        <w:rPr>
          <w:sz w:val="28"/>
          <w:szCs w:val="28"/>
        </w:rPr>
        <w:t>A.</w:t>
      </w:r>
      <w:r>
        <w:rPr>
          <w:spacing w:val="-2"/>
          <w:sz w:val="28"/>
          <w:szCs w:val="28"/>
        </w:rPr>
        <w:t xml:space="preserve"> </w:t>
      </w:r>
      <w:r>
        <w:rPr>
          <w:sz w:val="28"/>
          <w:szCs w:val="28"/>
        </w:rPr>
        <w:t>≥0.4%</w:t>
      </w:r>
      <w:r>
        <w:rPr>
          <w:sz w:val="28"/>
          <w:szCs w:val="28"/>
        </w:rPr>
        <w:tab/>
      </w:r>
      <w:r>
        <w:rPr>
          <w:sz w:val="28"/>
          <w:szCs w:val="28"/>
        </w:rPr>
        <w:t>B.</w:t>
      </w:r>
      <w:r>
        <w:rPr>
          <w:spacing w:val="-1"/>
          <w:sz w:val="28"/>
          <w:szCs w:val="28"/>
        </w:rPr>
        <w:t xml:space="preserve"> </w:t>
      </w:r>
      <w:r>
        <w:rPr>
          <w:sz w:val="28"/>
          <w:szCs w:val="28"/>
        </w:rPr>
        <w:t>≤0.4%</w:t>
      </w:r>
      <w:r>
        <w:rPr>
          <w:sz w:val="28"/>
          <w:szCs w:val="28"/>
        </w:rPr>
        <w:tab/>
      </w:r>
      <w:r>
        <w:rPr>
          <w:color w:val="auto"/>
          <w:sz w:val="28"/>
          <w:szCs w:val="28"/>
        </w:rPr>
        <w:t>C. &gt;0.4%</w:t>
      </w:r>
      <w:r>
        <w:rPr>
          <w:color w:val="auto"/>
          <w:sz w:val="28"/>
          <w:szCs w:val="28"/>
        </w:rPr>
        <w:tab/>
      </w:r>
      <w:r>
        <w:rPr>
          <w:color w:val="auto"/>
          <w:sz w:val="28"/>
          <w:szCs w:val="28"/>
        </w:rPr>
        <w:t>D.</w:t>
      </w:r>
      <w:r>
        <w:rPr>
          <w:color w:val="auto"/>
          <w:spacing w:val="1"/>
          <w:sz w:val="28"/>
          <w:szCs w:val="28"/>
        </w:rPr>
        <w:t xml:space="preserve"> </w:t>
      </w:r>
      <w:r>
        <w:rPr>
          <w:color w:val="auto"/>
          <w:sz w:val="28"/>
          <w:szCs w:val="28"/>
        </w:rPr>
        <w:t>&lt;0.4%</w:t>
      </w:r>
    </w:p>
    <w:p w14:paraId="4614989D">
      <w:pPr>
        <w:pStyle w:val="9"/>
        <w:keepNext w:val="0"/>
        <w:keepLines w:val="0"/>
        <w:pageBreakBefore w:val="0"/>
        <w:widowControl w:val="0"/>
        <w:numPr>
          <w:ilvl w:val="0"/>
          <w:numId w:val="0"/>
        </w:numPr>
        <w:tabs>
          <w:tab w:val="left" w:pos="477"/>
          <w:tab w:val="left" w:pos="6637"/>
        </w:tabs>
        <w:kinsoku/>
        <w:wordWrap/>
        <w:overflowPunct/>
        <w:topLinePunct w:val="0"/>
        <w:autoSpaceDE w:val="0"/>
        <w:autoSpaceDN w:val="0"/>
        <w:bidi w:val="0"/>
        <w:adjustRightInd/>
        <w:snapToGrid/>
        <w:spacing w:before="0" w:line="440" w:lineRule="exact"/>
        <w:ind w:left="160" w:leftChars="0" w:right="619" w:rightChars="0"/>
        <w:textAlignment w:val="auto"/>
        <w:rPr>
          <w:color w:val="auto"/>
          <w:sz w:val="28"/>
          <w:szCs w:val="28"/>
          <w:lang w:eastAsia="zh-CN"/>
        </w:rPr>
      </w:pPr>
      <w:r>
        <w:rPr>
          <w:rFonts w:hint="eastAsia"/>
          <w:color w:val="auto"/>
          <w:sz w:val="28"/>
          <w:szCs w:val="28"/>
          <w:lang w:val="en-US" w:eastAsia="zh-CN"/>
        </w:rPr>
        <w:t>60.</w:t>
      </w:r>
      <w:r>
        <w:rPr>
          <w:color w:val="auto"/>
          <w:sz w:val="28"/>
          <w:szCs w:val="28"/>
          <w:lang w:eastAsia="zh-CN"/>
        </w:rPr>
        <w:t>通过焊接接头拉伸试验</w:t>
      </w:r>
      <w:r>
        <w:rPr>
          <w:color w:val="auto"/>
          <w:spacing w:val="-32"/>
          <w:sz w:val="28"/>
          <w:szCs w:val="28"/>
          <w:lang w:eastAsia="zh-CN"/>
        </w:rPr>
        <w:t>，</w:t>
      </w:r>
      <w:r>
        <w:rPr>
          <w:color w:val="auto"/>
          <w:sz w:val="28"/>
          <w:szCs w:val="28"/>
          <w:lang w:eastAsia="zh-CN"/>
        </w:rPr>
        <w:t>可以测定焊缝金属及焊接接头的</w:t>
      </w:r>
      <w:r>
        <w:rPr>
          <w:rFonts w:hint="eastAsia" w:asciiTheme="majorEastAsia" w:hAnsiTheme="majorEastAsia" w:eastAsiaTheme="majorEastAsia" w:cstheme="majorEastAsia"/>
          <w:color w:val="auto"/>
          <w:sz w:val="28"/>
          <w:szCs w:val="28"/>
          <w:lang w:val="en-US" w:eastAsia="zh-CN"/>
        </w:rPr>
        <w:t>（C）</w:t>
      </w:r>
      <w:r>
        <w:rPr>
          <w:color w:val="auto"/>
          <w:spacing w:val="-29"/>
          <w:sz w:val="28"/>
          <w:szCs w:val="28"/>
          <w:lang w:eastAsia="zh-CN"/>
        </w:rPr>
        <w:t>、</w:t>
      </w:r>
      <w:r>
        <w:rPr>
          <w:color w:val="auto"/>
          <w:sz w:val="28"/>
          <w:szCs w:val="28"/>
          <w:lang w:eastAsia="zh-CN"/>
        </w:rPr>
        <w:t>屈服点</w:t>
      </w:r>
      <w:r>
        <w:rPr>
          <w:color w:val="auto"/>
          <w:spacing w:val="-30"/>
          <w:sz w:val="28"/>
          <w:szCs w:val="28"/>
          <w:lang w:eastAsia="zh-CN"/>
        </w:rPr>
        <w:t>、</w:t>
      </w:r>
      <w:r>
        <w:rPr>
          <w:color w:val="auto"/>
          <w:sz w:val="28"/>
          <w:szCs w:val="28"/>
          <w:lang w:eastAsia="zh-CN"/>
        </w:rPr>
        <w:t>延伸率</w:t>
      </w:r>
      <w:r>
        <w:rPr>
          <w:color w:val="auto"/>
          <w:spacing w:val="-12"/>
          <w:sz w:val="28"/>
          <w:szCs w:val="28"/>
          <w:lang w:eastAsia="zh-CN"/>
        </w:rPr>
        <w:t>和</w:t>
      </w:r>
      <w:r>
        <w:rPr>
          <w:color w:val="auto"/>
          <w:sz w:val="28"/>
          <w:szCs w:val="28"/>
          <w:lang w:eastAsia="zh-CN"/>
        </w:rPr>
        <w:t>断面收缩率。</w:t>
      </w:r>
    </w:p>
    <w:p w14:paraId="6AA9822F">
      <w:pPr>
        <w:pStyle w:val="2"/>
        <w:keepNext w:val="0"/>
        <w:keepLines w:val="0"/>
        <w:pageBreakBefore w:val="0"/>
        <w:widowControl w:val="0"/>
        <w:tabs>
          <w:tab w:val="left" w:pos="2259"/>
          <w:tab w:val="left" w:pos="4568"/>
          <w:tab w:val="left" w:pos="6565"/>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弹性</w:t>
      </w:r>
      <w:r>
        <w:rPr>
          <w:color w:val="auto"/>
          <w:sz w:val="28"/>
          <w:szCs w:val="28"/>
          <w:lang w:eastAsia="zh-CN"/>
        </w:rPr>
        <w:tab/>
      </w:r>
      <w:r>
        <w:rPr>
          <w:color w:val="auto"/>
          <w:sz w:val="28"/>
          <w:szCs w:val="28"/>
          <w:lang w:eastAsia="zh-CN"/>
        </w:rPr>
        <w:t>B.</w:t>
      </w:r>
      <w:r>
        <w:rPr>
          <w:color w:val="auto"/>
          <w:spacing w:val="-2"/>
          <w:sz w:val="28"/>
          <w:szCs w:val="28"/>
          <w:lang w:eastAsia="zh-CN"/>
        </w:rPr>
        <w:t xml:space="preserve"> </w:t>
      </w:r>
      <w:r>
        <w:rPr>
          <w:color w:val="auto"/>
          <w:sz w:val="28"/>
          <w:szCs w:val="28"/>
          <w:lang w:eastAsia="zh-CN"/>
        </w:rPr>
        <w:t>韧性</w:t>
      </w:r>
      <w:r>
        <w:rPr>
          <w:color w:val="auto"/>
          <w:sz w:val="28"/>
          <w:szCs w:val="28"/>
          <w:lang w:eastAsia="zh-CN"/>
        </w:rPr>
        <w:tab/>
      </w:r>
      <w:r>
        <w:rPr>
          <w:color w:val="auto"/>
          <w:sz w:val="28"/>
          <w:szCs w:val="28"/>
          <w:lang w:eastAsia="zh-CN"/>
        </w:rPr>
        <w:t>C.</w:t>
      </w:r>
      <w:r>
        <w:rPr>
          <w:color w:val="auto"/>
          <w:spacing w:val="-1"/>
          <w:sz w:val="28"/>
          <w:szCs w:val="28"/>
          <w:lang w:eastAsia="zh-CN"/>
        </w:rPr>
        <w:t xml:space="preserve"> </w:t>
      </w:r>
      <w:r>
        <w:rPr>
          <w:color w:val="auto"/>
          <w:sz w:val="28"/>
          <w:szCs w:val="28"/>
          <w:lang w:eastAsia="zh-CN"/>
        </w:rPr>
        <w:t>抗拉强度</w:t>
      </w:r>
      <w:r>
        <w:rPr>
          <w:color w:val="auto"/>
          <w:sz w:val="28"/>
          <w:szCs w:val="28"/>
          <w:lang w:eastAsia="zh-CN"/>
        </w:rPr>
        <w:tab/>
      </w:r>
      <w:r>
        <w:rPr>
          <w:color w:val="auto"/>
          <w:sz w:val="28"/>
          <w:szCs w:val="28"/>
          <w:lang w:eastAsia="zh-CN"/>
        </w:rPr>
        <w:t>D.</w:t>
      </w:r>
      <w:r>
        <w:rPr>
          <w:color w:val="auto"/>
          <w:spacing w:val="-1"/>
          <w:sz w:val="28"/>
          <w:szCs w:val="28"/>
          <w:lang w:eastAsia="zh-CN"/>
        </w:rPr>
        <w:t xml:space="preserve"> </w:t>
      </w:r>
      <w:r>
        <w:rPr>
          <w:color w:val="auto"/>
          <w:sz w:val="28"/>
          <w:szCs w:val="28"/>
          <w:lang w:eastAsia="zh-CN"/>
        </w:rPr>
        <w:t>硬度</w:t>
      </w:r>
    </w:p>
    <w:p w14:paraId="532B2D18">
      <w:pPr>
        <w:pStyle w:val="9"/>
        <w:keepNext w:val="0"/>
        <w:keepLines w:val="0"/>
        <w:pageBreakBefore w:val="0"/>
        <w:widowControl w:val="0"/>
        <w:numPr>
          <w:ilvl w:val="0"/>
          <w:numId w:val="0"/>
        </w:numPr>
        <w:tabs>
          <w:tab w:val="left" w:pos="477"/>
          <w:tab w:val="left" w:pos="4779"/>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61.</w:t>
      </w:r>
      <w:r>
        <w:rPr>
          <w:color w:val="auto"/>
          <w:sz w:val="28"/>
          <w:szCs w:val="28"/>
          <w:lang w:eastAsia="zh-CN"/>
        </w:rPr>
        <w:t>测定焊接接头塑性大小的试验主要是</w:t>
      </w:r>
      <w:r>
        <w:rPr>
          <w:rFonts w:hint="eastAsia" w:asciiTheme="majorEastAsia" w:hAnsiTheme="majorEastAsia" w:eastAsiaTheme="majorEastAsia" w:cstheme="majorEastAsia"/>
          <w:color w:val="auto"/>
          <w:sz w:val="28"/>
          <w:szCs w:val="28"/>
          <w:lang w:val="en-US" w:eastAsia="zh-CN"/>
        </w:rPr>
        <w:t>（A）</w:t>
      </w:r>
      <w:r>
        <w:rPr>
          <w:color w:val="auto"/>
          <w:sz w:val="28"/>
          <w:szCs w:val="28"/>
          <w:lang w:eastAsia="zh-CN"/>
        </w:rPr>
        <w:t>。</w:t>
      </w:r>
    </w:p>
    <w:p w14:paraId="2227B792">
      <w:pPr>
        <w:pStyle w:val="2"/>
        <w:keepNext w:val="0"/>
        <w:keepLines w:val="0"/>
        <w:pageBreakBefore w:val="0"/>
        <w:widowControl w:val="0"/>
        <w:tabs>
          <w:tab w:val="left" w:pos="2259"/>
          <w:tab w:val="left" w:pos="4568"/>
          <w:tab w:val="left" w:pos="6565"/>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弯曲试验</w:t>
      </w:r>
      <w:r>
        <w:rPr>
          <w:color w:val="auto"/>
          <w:sz w:val="28"/>
          <w:szCs w:val="28"/>
          <w:lang w:eastAsia="zh-CN"/>
        </w:rPr>
        <w:tab/>
      </w:r>
      <w:r>
        <w:rPr>
          <w:color w:val="auto"/>
          <w:sz w:val="28"/>
          <w:szCs w:val="28"/>
          <w:lang w:eastAsia="zh-CN"/>
        </w:rPr>
        <w:t>B.</w:t>
      </w:r>
      <w:r>
        <w:rPr>
          <w:color w:val="auto"/>
          <w:spacing w:val="-3"/>
          <w:sz w:val="28"/>
          <w:szCs w:val="28"/>
          <w:lang w:eastAsia="zh-CN"/>
        </w:rPr>
        <w:t xml:space="preserve"> </w:t>
      </w:r>
      <w:r>
        <w:rPr>
          <w:color w:val="auto"/>
          <w:sz w:val="28"/>
          <w:szCs w:val="28"/>
          <w:lang w:eastAsia="zh-CN"/>
        </w:rPr>
        <w:t>硬度试验</w:t>
      </w:r>
      <w:r>
        <w:rPr>
          <w:color w:val="auto"/>
          <w:sz w:val="28"/>
          <w:szCs w:val="28"/>
          <w:lang w:eastAsia="zh-CN"/>
        </w:rPr>
        <w:tab/>
      </w:r>
      <w:r>
        <w:rPr>
          <w:color w:val="auto"/>
          <w:sz w:val="28"/>
          <w:szCs w:val="28"/>
          <w:lang w:eastAsia="zh-CN"/>
        </w:rPr>
        <w:t>C.</w:t>
      </w:r>
      <w:r>
        <w:rPr>
          <w:color w:val="auto"/>
          <w:spacing w:val="-1"/>
          <w:sz w:val="28"/>
          <w:szCs w:val="28"/>
          <w:lang w:eastAsia="zh-CN"/>
        </w:rPr>
        <w:t xml:space="preserve"> </w:t>
      </w:r>
      <w:r>
        <w:rPr>
          <w:color w:val="auto"/>
          <w:sz w:val="28"/>
          <w:szCs w:val="28"/>
          <w:lang w:eastAsia="zh-CN"/>
        </w:rPr>
        <w:t>腐蚀试验</w:t>
      </w:r>
      <w:r>
        <w:rPr>
          <w:color w:val="auto"/>
          <w:sz w:val="28"/>
          <w:szCs w:val="28"/>
          <w:lang w:eastAsia="zh-CN"/>
        </w:rPr>
        <w:tab/>
      </w:r>
      <w:r>
        <w:rPr>
          <w:color w:val="auto"/>
          <w:sz w:val="28"/>
          <w:szCs w:val="28"/>
          <w:lang w:eastAsia="zh-CN"/>
        </w:rPr>
        <w:t>D.</w:t>
      </w:r>
      <w:r>
        <w:rPr>
          <w:color w:val="auto"/>
          <w:spacing w:val="-1"/>
          <w:sz w:val="28"/>
          <w:szCs w:val="28"/>
          <w:lang w:eastAsia="zh-CN"/>
        </w:rPr>
        <w:t xml:space="preserve"> </w:t>
      </w:r>
      <w:r>
        <w:rPr>
          <w:color w:val="auto"/>
          <w:sz w:val="28"/>
          <w:szCs w:val="28"/>
          <w:lang w:eastAsia="zh-CN"/>
        </w:rPr>
        <w:t>疲劳试验</w:t>
      </w:r>
    </w:p>
    <w:p w14:paraId="7CCBC2F3">
      <w:pPr>
        <w:pStyle w:val="9"/>
        <w:keepNext w:val="0"/>
        <w:keepLines w:val="0"/>
        <w:pageBreakBefore w:val="0"/>
        <w:widowControl w:val="0"/>
        <w:numPr>
          <w:ilvl w:val="0"/>
          <w:numId w:val="0"/>
        </w:numPr>
        <w:tabs>
          <w:tab w:val="left" w:pos="477"/>
          <w:tab w:val="left" w:pos="6039"/>
        </w:tabs>
        <w:kinsoku/>
        <w:wordWrap/>
        <w:overflowPunct/>
        <w:topLinePunct w:val="0"/>
        <w:autoSpaceDE w:val="0"/>
        <w:autoSpaceDN w:val="0"/>
        <w:bidi w:val="0"/>
        <w:adjustRightInd/>
        <w:snapToGrid/>
        <w:spacing w:before="0" w:line="440" w:lineRule="exact"/>
        <w:ind w:left="160" w:leftChars="0"/>
        <w:textAlignment w:val="auto"/>
        <w:rPr>
          <w:color w:val="auto"/>
          <w:sz w:val="28"/>
          <w:szCs w:val="28"/>
          <w:lang w:eastAsia="zh-CN"/>
        </w:rPr>
      </w:pPr>
      <w:r>
        <w:rPr>
          <w:rFonts w:hint="eastAsia"/>
          <w:color w:val="auto"/>
          <w:sz w:val="28"/>
          <w:szCs w:val="28"/>
          <w:lang w:val="en-US" w:eastAsia="zh-CN"/>
        </w:rPr>
        <w:t>62.</w:t>
      </w:r>
      <w:r>
        <w:rPr>
          <w:color w:val="auto"/>
          <w:sz w:val="28"/>
          <w:szCs w:val="28"/>
          <w:lang w:eastAsia="zh-CN"/>
        </w:rPr>
        <w:t>弯曲试验的目的是用来测定焊缝金属或焊接接头的</w:t>
      </w:r>
      <w:r>
        <w:rPr>
          <w:rFonts w:hint="eastAsia" w:asciiTheme="majorEastAsia" w:hAnsiTheme="majorEastAsia" w:eastAsiaTheme="majorEastAsia" w:cstheme="majorEastAsia"/>
          <w:color w:val="auto"/>
          <w:sz w:val="28"/>
          <w:szCs w:val="28"/>
          <w:lang w:val="en-US" w:eastAsia="zh-CN"/>
        </w:rPr>
        <w:t>（C）</w:t>
      </w:r>
      <w:r>
        <w:rPr>
          <w:color w:val="auto"/>
          <w:sz w:val="28"/>
          <w:szCs w:val="28"/>
          <w:lang w:eastAsia="zh-CN"/>
        </w:rPr>
        <w:t>。</w:t>
      </w:r>
    </w:p>
    <w:p w14:paraId="3A7A6266">
      <w:pPr>
        <w:pStyle w:val="2"/>
        <w:keepNext w:val="0"/>
        <w:keepLines w:val="0"/>
        <w:pageBreakBefore w:val="0"/>
        <w:widowControl w:val="0"/>
        <w:tabs>
          <w:tab w:val="left" w:pos="2259"/>
          <w:tab w:val="left" w:pos="4568"/>
          <w:tab w:val="left" w:pos="6565"/>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韧性</w:t>
      </w:r>
      <w:r>
        <w:rPr>
          <w:color w:val="auto"/>
          <w:sz w:val="28"/>
          <w:szCs w:val="28"/>
          <w:lang w:eastAsia="zh-CN"/>
        </w:rPr>
        <w:tab/>
      </w:r>
      <w:r>
        <w:rPr>
          <w:color w:val="auto"/>
          <w:sz w:val="28"/>
          <w:szCs w:val="28"/>
          <w:lang w:eastAsia="zh-CN"/>
        </w:rPr>
        <w:t>B.</w:t>
      </w:r>
      <w:r>
        <w:rPr>
          <w:color w:val="auto"/>
          <w:spacing w:val="-2"/>
          <w:sz w:val="28"/>
          <w:szCs w:val="28"/>
          <w:lang w:eastAsia="zh-CN"/>
        </w:rPr>
        <w:t xml:space="preserve"> </w:t>
      </w:r>
      <w:r>
        <w:rPr>
          <w:color w:val="auto"/>
          <w:sz w:val="28"/>
          <w:szCs w:val="28"/>
          <w:lang w:eastAsia="zh-CN"/>
        </w:rPr>
        <w:t>致密性</w:t>
      </w:r>
      <w:r>
        <w:rPr>
          <w:color w:val="auto"/>
          <w:sz w:val="28"/>
          <w:szCs w:val="28"/>
          <w:lang w:eastAsia="zh-CN"/>
        </w:rPr>
        <w:tab/>
      </w:r>
      <w:r>
        <w:rPr>
          <w:color w:val="auto"/>
          <w:sz w:val="28"/>
          <w:szCs w:val="28"/>
          <w:lang w:eastAsia="zh-CN"/>
        </w:rPr>
        <w:t>C. 塑性</w:t>
      </w:r>
      <w:r>
        <w:rPr>
          <w:color w:val="auto"/>
          <w:sz w:val="28"/>
          <w:szCs w:val="28"/>
          <w:lang w:eastAsia="zh-CN"/>
        </w:rPr>
        <w:tab/>
      </w:r>
      <w:r>
        <w:rPr>
          <w:color w:val="auto"/>
          <w:sz w:val="28"/>
          <w:szCs w:val="28"/>
          <w:lang w:eastAsia="zh-CN"/>
        </w:rPr>
        <w:t>D.</w:t>
      </w:r>
      <w:r>
        <w:rPr>
          <w:color w:val="auto"/>
          <w:spacing w:val="-1"/>
          <w:sz w:val="28"/>
          <w:szCs w:val="28"/>
          <w:lang w:eastAsia="zh-CN"/>
        </w:rPr>
        <w:t xml:space="preserve"> </w:t>
      </w:r>
      <w:r>
        <w:rPr>
          <w:color w:val="auto"/>
          <w:sz w:val="28"/>
          <w:szCs w:val="28"/>
          <w:lang w:eastAsia="zh-CN"/>
        </w:rPr>
        <w:t>疲劳强度</w:t>
      </w:r>
    </w:p>
    <w:p w14:paraId="10045362">
      <w:pPr>
        <w:pStyle w:val="9"/>
        <w:keepNext w:val="0"/>
        <w:keepLines w:val="0"/>
        <w:pageBreakBefore w:val="0"/>
        <w:widowControl w:val="0"/>
        <w:numPr>
          <w:ilvl w:val="0"/>
          <w:numId w:val="0"/>
        </w:numPr>
        <w:tabs>
          <w:tab w:val="left" w:pos="508"/>
          <w:tab w:val="left" w:pos="1314"/>
        </w:tabs>
        <w:kinsoku/>
        <w:wordWrap/>
        <w:overflowPunct/>
        <w:topLinePunct w:val="0"/>
        <w:autoSpaceDE w:val="0"/>
        <w:autoSpaceDN w:val="0"/>
        <w:bidi w:val="0"/>
        <w:adjustRightInd/>
        <w:snapToGrid/>
        <w:spacing w:before="0" w:line="440" w:lineRule="exact"/>
        <w:ind w:left="160" w:leftChars="0" w:right="617" w:rightChars="0"/>
        <w:textAlignment w:val="auto"/>
        <w:rPr>
          <w:color w:val="auto"/>
          <w:sz w:val="28"/>
          <w:szCs w:val="28"/>
          <w:lang w:eastAsia="zh-CN"/>
        </w:rPr>
      </w:pPr>
      <w:r>
        <w:rPr>
          <w:rFonts w:hint="eastAsia"/>
          <w:color w:val="auto"/>
          <w:spacing w:val="33"/>
          <w:w w:val="95"/>
          <w:sz w:val="28"/>
          <w:szCs w:val="28"/>
          <w:lang w:val="en-US" w:eastAsia="zh-CN"/>
        </w:rPr>
        <w:t>63.</w:t>
      </w:r>
      <w:r>
        <w:rPr>
          <w:color w:val="auto"/>
          <w:spacing w:val="33"/>
          <w:w w:val="95"/>
          <w:sz w:val="28"/>
          <w:szCs w:val="28"/>
          <w:lang w:eastAsia="zh-CN"/>
        </w:rPr>
        <w:t>硬度试验</w:t>
      </w:r>
      <w:r>
        <w:rPr>
          <w:color w:val="auto"/>
          <w:spacing w:val="31"/>
          <w:w w:val="95"/>
          <w:sz w:val="28"/>
          <w:szCs w:val="28"/>
          <w:lang w:eastAsia="zh-CN"/>
        </w:rPr>
        <w:t>的</w:t>
      </w:r>
      <w:r>
        <w:rPr>
          <w:color w:val="auto"/>
          <w:spacing w:val="33"/>
          <w:w w:val="95"/>
          <w:sz w:val="28"/>
          <w:szCs w:val="28"/>
          <w:lang w:eastAsia="zh-CN"/>
        </w:rPr>
        <w:t>目的是测量焊缝和热</w:t>
      </w:r>
      <w:r>
        <w:rPr>
          <w:color w:val="auto"/>
          <w:spacing w:val="31"/>
          <w:w w:val="95"/>
          <w:sz w:val="28"/>
          <w:szCs w:val="28"/>
          <w:lang w:eastAsia="zh-CN"/>
        </w:rPr>
        <w:t>影</w:t>
      </w:r>
      <w:r>
        <w:rPr>
          <w:color w:val="auto"/>
          <w:spacing w:val="33"/>
          <w:w w:val="95"/>
          <w:sz w:val="28"/>
          <w:szCs w:val="28"/>
          <w:lang w:eastAsia="zh-CN"/>
        </w:rPr>
        <w:t>响区金属材料的硬度</w:t>
      </w:r>
      <w:r>
        <w:rPr>
          <w:color w:val="auto"/>
          <w:w w:val="95"/>
          <w:sz w:val="28"/>
          <w:szCs w:val="28"/>
          <w:lang w:eastAsia="zh-CN"/>
        </w:rPr>
        <w:t xml:space="preserve">， </w:t>
      </w:r>
      <w:r>
        <w:rPr>
          <w:color w:val="auto"/>
          <w:spacing w:val="29"/>
          <w:w w:val="95"/>
          <w:sz w:val="28"/>
          <w:szCs w:val="28"/>
          <w:lang w:eastAsia="zh-CN"/>
        </w:rPr>
        <w:t xml:space="preserve"> </w:t>
      </w:r>
      <w:r>
        <w:rPr>
          <w:color w:val="auto"/>
          <w:spacing w:val="33"/>
          <w:w w:val="95"/>
          <w:sz w:val="28"/>
          <w:szCs w:val="28"/>
          <w:lang w:eastAsia="zh-CN"/>
        </w:rPr>
        <w:t>并可间接判断材</w:t>
      </w:r>
      <w:r>
        <w:rPr>
          <w:color w:val="auto"/>
          <w:w w:val="95"/>
          <w:sz w:val="28"/>
          <w:szCs w:val="28"/>
          <w:lang w:eastAsia="zh-CN"/>
        </w:rPr>
        <w:t>料</w:t>
      </w:r>
      <w:r>
        <w:rPr>
          <w:color w:val="auto"/>
          <w:sz w:val="28"/>
          <w:szCs w:val="28"/>
          <w:lang w:eastAsia="zh-CN"/>
        </w:rPr>
        <w:t>的</w:t>
      </w:r>
      <w:r>
        <w:rPr>
          <w:rFonts w:hint="eastAsia" w:asciiTheme="majorEastAsia" w:hAnsiTheme="majorEastAsia" w:eastAsiaTheme="majorEastAsia" w:cstheme="majorEastAsia"/>
          <w:color w:val="auto"/>
          <w:sz w:val="28"/>
          <w:szCs w:val="28"/>
          <w:lang w:val="en-US" w:eastAsia="zh-CN"/>
        </w:rPr>
        <w:t>（B）</w:t>
      </w:r>
      <w:r>
        <w:rPr>
          <w:color w:val="auto"/>
          <w:sz w:val="28"/>
          <w:szCs w:val="28"/>
          <w:lang w:eastAsia="zh-CN"/>
        </w:rPr>
        <w:t>。</w:t>
      </w:r>
    </w:p>
    <w:p w14:paraId="6E645177">
      <w:pPr>
        <w:pStyle w:val="2"/>
        <w:keepNext w:val="0"/>
        <w:keepLines w:val="0"/>
        <w:pageBreakBefore w:val="0"/>
        <w:widowControl w:val="0"/>
        <w:tabs>
          <w:tab w:val="left" w:pos="2259"/>
          <w:tab w:val="left" w:pos="4568"/>
          <w:tab w:val="left" w:pos="6565"/>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2"/>
          <w:sz w:val="28"/>
          <w:szCs w:val="28"/>
          <w:lang w:eastAsia="zh-CN"/>
        </w:rPr>
        <w:t xml:space="preserve"> </w:t>
      </w:r>
      <w:r>
        <w:rPr>
          <w:color w:val="auto"/>
          <w:sz w:val="28"/>
          <w:szCs w:val="28"/>
          <w:lang w:eastAsia="zh-CN"/>
        </w:rPr>
        <w:t>冲击性</w:t>
      </w:r>
      <w:r>
        <w:rPr>
          <w:color w:val="auto"/>
          <w:sz w:val="28"/>
          <w:szCs w:val="28"/>
          <w:lang w:eastAsia="zh-CN"/>
        </w:rPr>
        <w:tab/>
      </w:r>
      <w:r>
        <w:rPr>
          <w:color w:val="auto"/>
          <w:sz w:val="28"/>
          <w:szCs w:val="28"/>
          <w:lang w:eastAsia="zh-CN"/>
        </w:rPr>
        <w:t>B.</w:t>
      </w:r>
      <w:r>
        <w:rPr>
          <w:color w:val="auto"/>
          <w:spacing w:val="-3"/>
          <w:sz w:val="28"/>
          <w:szCs w:val="28"/>
          <w:lang w:eastAsia="zh-CN"/>
        </w:rPr>
        <w:t xml:space="preserve"> </w:t>
      </w:r>
      <w:r>
        <w:rPr>
          <w:color w:val="auto"/>
          <w:sz w:val="28"/>
          <w:szCs w:val="28"/>
          <w:lang w:eastAsia="zh-CN"/>
        </w:rPr>
        <w:t>焊接性能</w:t>
      </w:r>
      <w:r>
        <w:rPr>
          <w:color w:val="auto"/>
          <w:sz w:val="28"/>
          <w:szCs w:val="28"/>
          <w:lang w:eastAsia="zh-CN"/>
        </w:rPr>
        <w:tab/>
      </w:r>
      <w:r>
        <w:rPr>
          <w:color w:val="auto"/>
          <w:sz w:val="28"/>
          <w:szCs w:val="28"/>
          <w:lang w:eastAsia="zh-CN"/>
        </w:rPr>
        <w:t>C. 疲劳性</w:t>
      </w:r>
      <w:r>
        <w:rPr>
          <w:color w:val="auto"/>
          <w:sz w:val="28"/>
          <w:szCs w:val="28"/>
          <w:lang w:eastAsia="zh-CN"/>
        </w:rPr>
        <w:tab/>
      </w:r>
      <w:r>
        <w:rPr>
          <w:color w:val="auto"/>
          <w:sz w:val="28"/>
          <w:szCs w:val="28"/>
          <w:lang w:eastAsia="zh-CN"/>
        </w:rPr>
        <w:t>D.</w:t>
      </w:r>
      <w:r>
        <w:rPr>
          <w:color w:val="auto"/>
          <w:spacing w:val="-1"/>
          <w:sz w:val="28"/>
          <w:szCs w:val="28"/>
          <w:lang w:eastAsia="zh-CN"/>
        </w:rPr>
        <w:t xml:space="preserve"> </w:t>
      </w:r>
      <w:r>
        <w:rPr>
          <w:color w:val="auto"/>
          <w:sz w:val="28"/>
          <w:szCs w:val="28"/>
          <w:lang w:eastAsia="zh-CN"/>
        </w:rPr>
        <w:t>屈服性</w:t>
      </w:r>
    </w:p>
    <w:p w14:paraId="58D0C011">
      <w:pPr>
        <w:pStyle w:val="9"/>
        <w:keepNext w:val="0"/>
        <w:keepLines w:val="0"/>
        <w:pageBreakBefore w:val="0"/>
        <w:widowControl w:val="0"/>
        <w:numPr>
          <w:ilvl w:val="0"/>
          <w:numId w:val="0"/>
        </w:numPr>
        <w:tabs>
          <w:tab w:val="left" w:pos="477"/>
          <w:tab w:val="left" w:pos="1945"/>
        </w:tabs>
        <w:kinsoku/>
        <w:wordWrap/>
        <w:overflowPunct/>
        <w:topLinePunct w:val="0"/>
        <w:autoSpaceDE w:val="0"/>
        <w:autoSpaceDN w:val="0"/>
        <w:bidi w:val="0"/>
        <w:adjustRightInd/>
        <w:snapToGrid/>
        <w:spacing w:before="0" w:line="440" w:lineRule="exact"/>
        <w:ind w:left="160" w:leftChars="0" w:right="510" w:rightChars="0"/>
        <w:textAlignment w:val="auto"/>
        <w:rPr>
          <w:color w:val="auto"/>
          <w:sz w:val="28"/>
          <w:szCs w:val="28"/>
          <w:lang w:eastAsia="zh-CN"/>
        </w:rPr>
      </w:pPr>
      <w:r>
        <w:rPr>
          <w:rFonts w:hint="eastAsia"/>
          <w:color w:val="auto"/>
          <w:w w:val="95"/>
          <w:sz w:val="28"/>
          <w:szCs w:val="28"/>
          <w:lang w:val="en-US" w:eastAsia="zh-CN"/>
        </w:rPr>
        <w:t>64.</w:t>
      </w:r>
      <w:r>
        <w:rPr>
          <w:color w:val="auto"/>
          <w:w w:val="95"/>
          <w:sz w:val="28"/>
          <w:szCs w:val="28"/>
          <w:lang w:eastAsia="zh-CN"/>
        </w:rPr>
        <w:t>等离子弧由于电离程度高，放电过程稳定，在“压缩效应”作用下，等离子弧的扩</w:t>
      </w:r>
      <w:r>
        <w:rPr>
          <w:color w:val="auto"/>
          <w:sz w:val="28"/>
          <w:szCs w:val="28"/>
          <w:lang w:eastAsia="zh-CN"/>
        </w:rPr>
        <w:t>散角仅为</w:t>
      </w:r>
      <w:r>
        <w:rPr>
          <w:rFonts w:hint="eastAsia" w:asciiTheme="majorEastAsia" w:hAnsiTheme="majorEastAsia" w:eastAsiaTheme="majorEastAsia" w:cstheme="majorEastAsia"/>
          <w:color w:val="auto"/>
          <w:sz w:val="28"/>
          <w:szCs w:val="28"/>
          <w:lang w:val="en-US" w:eastAsia="zh-CN"/>
        </w:rPr>
        <w:t>（C）</w:t>
      </w:r>
      <w:r>
        <w:rPr>
          <w:color w:val="auto"/>
          <w:sz w:val="28"/>
          <w:szCs w:val="28"/>
          <w:lang w:eastAsia="zh-CN"/>
        </w:rPr>
        <w:t>℃。</w:t>
      </w:r>
    </w:p>
    <w:p w14:paraId="66C32093">
      <w:pPr>
        <w:pStyle w:val="2"/>
        <w:keepNext w:val="0"/>
        <w:keepLines w:val="0"/>
        <w:pageBreakBefore w:val="0"/>
        <w:widowControl w:val="0"/>
        <w:tabs>
          <w:tab w:val="left" w:pos="2259"/>
          <w:tab w:val="left" w:pos="4568"/>
          <w:tab w:val="left" w:pos="6565"/>
        </w:tabs>
        <w:kinsoku/>
        <w:wordWrap/>
        <w:overflowPunct/>
        <w:topLinePunct w:val="0"/>
        <w:autoSpaceDE w:val="0"/>
        <w:autoSpaceDN w:val="0"/>
        <w:bidi w:val="0"/>
        <w:adjustRightInd/>
        <w:snapToGrid/>
        <w:spacing w:before="0" w:line="440" w:lineRule="exact"/>
        <w:textAlignment w:val="auto"/>
        <w:rPr>
          <w:color w:val="auto"/>
          <w:sz w:val="28"/>
          <w:szCs w:val="28"/>
        </w:rPr>
      </w:pPr>
      <w:r>
        <w:rPr>
          <w:color w:val="auto"/>
          <w:sz w:val="28"/>
          <w:szCs w:val="28"/>
        </w:rPr>
        <w:t>A.</w:t>
      </w:r>
      <w:r>
        <w:rPr>
          <w:color w:val="auto"/>
          <w:spacing w:val="-1"/>
          <w:sz w:val="28"/>
          <w:szCs w:val="28"/>
        </w:rPr>
        <w:t xml:space="preserve"> </w:t>
      </w:r>
      <w:r>
        <w:rPr>
          <w:color w:val="auto"/>
          <w:sz w:val="28"/>
          <w:szCs w:val="28"/>
        </w:rPr>
        <w:t>45</w:t>
      </w:r>
      <w:r>
        <w:rPr>
          <w:color w:val="auto"/>
          <w:sz w:val="28"/>
          <w:szCs w:val="28"/>
        </w:rPr>
        <w:tab/>
      </w:r>
      <w:r>
        <w:rPr>
          <w:color w:val="auto"/>
          <w:sz w:val="28"/>
          <w:szCs w:val="28"/>
        </w:rPr>
        <w:t>B.</w:t>
      </w:r>
      <w:r>
        <w:rPr>
          <w:color w:val="auto"/>
          <w:spacing w:val="-1"/>
          <w:sz w:val="28"/>
          <w:szCs w:val="28"/>
        </w:rPr>
        <w:t xml:space="preserve"> </w:t>
      </w:r>
      <w:r>
        <w:rPr>
          <w:color w:val="auto"/>
          <w:sz w:val="28"/>
          <w:szCs w:val="28"/>
        </w:rPr>
        <w:t>25</w:t>
      </w:r>
      <w:r>
        <w:rPr>
          <w:color w:val="auto"/>
          <w:sz w:val="28"/>
          <w:szCs w:val="28"/>
        </w:rPr>
        <w:tab/>
      </w:r>
      <w:r>
        <w:rPr>
          <w:color w:val="auto"/>
          <w:sz w:val="28"/>
          <w:szCs w:val="28"/>
        </w:rPr>
        <w:t>C. 5</w:t>
      </w:r>
      <w:r>
        <w:rPr>
          <w:color w:val="auto"/>
          <w:sz w:val="28"/>
          <w:szCs w:val="28"/>
        </w:rPr>
        <w:tab/>
      </w:r>
      <w:r>
        <w:rPr>
          <w:color w:val="auto"/>
          <w:sz w:val="28"/>
          <w:szCs w:val="28"/>
        </w:rPr>
        <w:t>D.</w:t>
      </w:r>
      <w:r>
        <w:rPr>
          <w:color w:val="auto"/>
          <w:spacing w:val="-1"/>
          <w:sz w:val="28"/>
          <w:szCs w:val="28"/>
        </w:rPr>
        <w:t xml:space="preserve"> </w:t>
      </w:r>
      <w:r>
        <w:rPr>
          <w:color w:val="auto"/>
          <w:sz w:val="28"/>
          <w:szCs w:val="28"/>
        </w:rPr>
        <w:t>15</w:t>
      </w:r>
    </w:p>
    <w:p w14:paraId="2503DE85">
      <w:pPr>
        <w:pStyle w:val="9"/>
        <w:keepNext w:val="0"/>
        <w:keepLines w:val="0"/>
        <w:pageBreakBefore w:val="0"/>
        <w:widowControl w:val="0"/>
        <w:numPr>
          <w:ilvl w:val="0"/>
          <w:numId w:val="0"/>
        </w:numPr>
        <w:tabs>
          <w:tab w:val="left" w:pos="477"/>
          <w:tab w:val="left" w:pos="3308"/>
          <w:tab w:val="left" w:pos="8360"/>
        </w:tabs>
        <w:kinsoku/>
        <w:wordWrap/>
        <w:overflowPunct/>
        <w:topLinePunct w:val="0"/>
        <w:autoSpaceDE w:val="0"/>
        <w:autoSpaceDN w:val="0"/>
        <w:bidi w:val="0"/>
        <w:adjustRightInd/>
        <w:snapToGrid/>
        <w:spacing w:before="0" w:line="440" w:lineRule="exact"/>
        <w:ind w:left="160" w:leftChars="0" w:right="-164" w:rightChars="0"/>
        <w:textAlignment w:val="auto"/>
        <w:rPr>
          <w:color w:val="auto"/>
          <w:sz w:val="28"/>
          <w:szCs w:val="28"/>
          <w:lang w:eastAsia="zh-CN"/>
        </w:rPr>
      </w:pPr>
      <w:r>
        <w:rPr>
          <w:rFonts w:hint="eastAsia"/>
          <w:color w:val="auto"/>
          <w:sz w:val="28"/>
          <w:szCs w:val="28"/>
          <w:lang w:val="en-US" w:eastAsia="zh-CN"/>
        </w:rPr>
        <w:t>65.</w:t>
      </w:r>
      <w:r>
        <w:rPr>
          <w:color w:val="auto"/>
          <w:sz w:val="28"/>
          <w:szCs w:val="28"/>
          <w:lang w:eastAsia="zh-CN"/>
        </w:rPr>
        <w:t>小孔型等离子弧焊在</w:t>
      </w:r>
      <w:r>
        <w:rPr>
          <w:rFonts w:hint="eastAsia" w:asciiTheme="majorEastAsia" w:hAnsiTheme="majorEastAsia" w:eastAsiaTheme="majorEastAsia" w:cstheme="majorEastAsia"/>
          <w:color w:val="auto"/>
          <w:sz w:val="28"/>
          <w:szCs w:val="28"/>
          <w:lang w:val="en-US" w:eastAsia="zh-CN"/>
        </w:rPr>
        <w:t>（D）</w:t>
      </w:r>
      <w:r>
        <w:rPr>
          <w:color w:val="auto"/>
          <w:w w:val="95"/>
          <w:sz w:val="28"/>
          <w:szCs w:val="28"/>
          <w:lang w:eastAsia="zh-CN"/>
        </w:rPr>
        <w:t>作用下</w:t>
      </w:r>
      <w:r>
        <w:rPr>
          <w:color w:val="auto"/>
          <w:spacing w:val="-46"/>
          <w:w w:val="95"/>
          <w:sz w:val="28"/>
          <w:szCs w:val="28"/>
          <w:lang w:eastAsia="zh-CN"/>
        </w:rPr>
        <w:t>，</w:t>
      </w:r>
      <w:r>
        <w:rPr>
          <w:color w:val="auto"/>
          <w:w w:val="95"/>
          <w:sz w:val="28"/>
          <w:szCs w:val="28"/>
          <w:lang w:eastAsia="zh-CN"/>
        </w:rPr>
        <w:t>熔化的金属不会从小孔中滴落下去</w:t>
      </w:r>
      <w:r>
        <w:rPr>
          <w:color w:val="auto"/>
          <w:spacing w:val="-46"/>
          <w:w w:val="95"/>
          <w:sz w:val="28"/>
          <w:szCs w:val="28"/>
          <w:lang w:eastAsia="zh-CN"/>
        </w:rPr>
        <w:t>，</w:t>
      </w:r>
      <w:r>
        <w:rPr>
          <w:color w:val="auto"/>
          <w:w w:val="95"/>
          <w:sz w:val="28"/>
          <w:szCs w:val="28"/>
          <w:lang w:eastAsia="zh-CN"/>
        </w:rPr>
        <w:t xml:space="preserve">产生小孔效 </w:t>
      </w:r>
      <w:r>
        <w:rPr>
          <w:color w:val="auto"/>
          <w:sz w:val="28"/>
          <w:szCs w:val="28"/>
          <w:lang w:eastAsia="zh-CN"/>
        </w:rPr>
        <w:t>应。随着焊枪的前移，小孔在电弧后锁闭，形成完全熔透的焊缝。</w:t>
      </w:r>
    </w:p>
    <w:p w14:paraId="741C9300">
      <w:pPr>
        <w:pStyle w:val="2"/>
        <w:keepNext w:val="0"/>
        <w:keepLines w:val="0"/>
        <w:pageBreakBefore w:val="0"/>
        <w:widowControl w:val="0"/>
        <w:tabs>
          <w:tab w:val="left" w:pos="2259"/>
          <w:tab w:val="left" w:pos="4988"/>
        </w:tabs>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A.</w:t>
      </w:r>
      <w:r>
        <w:rPr>
          <w:color w:val="auto"/>
          <w:spacing w:val="-3"/>
          <w:sz w:val="28"/>
          <w:szCs w:val="28"/>
          <w:lang w:eastAsia="zh-CN"/>
        </w:rPr>
        <w:t xml:space="preserve"> </w:t>
      </w:r>
      <w:r>
        <w:rPr>
          <w:color w:val="auto"/>
          <w:sz w:val="28"/>
          <w:szCs w:val="28"/>
          <w:lang w:eastAsia="zh-CN"/>
        </w:rPr>
        <w:t>重力</w:t>
      </w:r>
      <w:r>
        <w:rPr>
          <w:color w:val="auto"/>
          <w:sz w:val="28"/>
          <w:szCs w:val="28"/>
          <w:lang w:eastAsia="zh-CN"/>
        </w:rPr>
        <w:tab/>
      </w:r>
      <w:r>
        <w:rPr>
          <w:color w:val="auto"/>
          <w:sz w:val="28"/>
          <w:szCs w:val="28"/>
          <w:lang w:eastAsia="zh-CN"/>
        </w:rPr>
        <w:t>B.</w:t>
      </w:r>
      <w:r>
        <w:rPr>
          <w:color w:val="auto"/>
          <w:spacing w:val="-2"/>
          <w:sz w:val="28"/>
          <w:szCs w:val="28"/>
          <w:lang w:eastAsia="zh-CN"/>
        </w:rPr>
        <w:t xml:space="preserve"> </w:t>
      </w:r>
      <w:r>
        <w:rPr>
          <w:color w:val="auto"/>
          <w:sz w:val="28"/>
          <w:szCs w:val="28"/>
          <w:lang w:eastAsia="zh-CN"/>
        </w:rPr>
        <w:t>电磁收缩力</w:t>
      </w:r>
      <w:r>
        <w:rPr>
          <w:color w:val="auto"/>
          <w:sz w:val="28"/>
          <w:szCs w:val="28"/>
          <w:lang w:eastAsia="zh-CN"/>
        </w:rPr>
        <w:tab/>
      </w:r>
      <w:r>
        <w:rPr>
          <w:color w:val="auto"/>
          <w:sz w:val="28"/>
          <w:szCs w:val="28"/>
          <w:lang w:eastAsia="zh-CN"/>
        </w:rPr>
        <w:t>C.</w:t>
      </w:r>
      <w:r>
        <w:rPr>
          <w:color w:val="auto"/>
          <w:spacing w:val="1"/>
          <w:sz w:val="28"/>
          <w:szCs w:val="28"/>
          <w:lang w:eastAsia="zh-CN"/>
        </w:rPr>
        <w:t xml:space="preserve"> </w:t>
      </w:r>
      <w:r>
        <w:rPr>
          <w:color w:val="auto"/>
          <w:sz w:val="28"/>
          <w:szCs w:val="28"/>
          <w:lang w:eastAsia="zh-CN"/>
        </w:rPr>
        <w:t>等离子流力</w:t>
      </w:r>
    </w:p>
    <w:p w14:paraId="78AE95BD">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color w:val="auto"/>
          <w:sz w:val="28"/>
          <w:szCs w:val="28"/>
          <w:lang w:eastAsia="zh-CN"/>
        </w:rPr>
      </w:pPr>
      <w:r>
        <w:rPr>
          <w:color w:val="auto"/>
          <w:sz w:val="28"/>
          <w:szCs w:val="28"/>
          <w:lang w:eastAsia="zh-CN"/>
        </w:rPr>
        <w:t>D. 表面张力的单面焊双面成形及厚板的多层焊</w:t>
      </w:r>
    </w:p>
    <w:p w14:paraId="7356763F">
      <w:pPr>
        <w:pStyle w:val="9"/>
        <w:keepNext w:val="0"/>
        <w:keepLines w:val="0"/>
        <w:pageBreakBefore w:val="0"/>
        <w:widowControl w:val="0"/>
        <w:numPr>
          <w:ilvl w:val="0"/>
          <w:numId w:val="0"/>
        </w:numPr>
        <w:tabs>
          <w:tab w:val="left" w:pos="477"/>
          <w:tab w:val="left" w:pos="4148"/>
        </w:tabs>
        <w:kinsoku/>
        <w:wordWrap/>
        <w:overflowPunct/>
        <w:topLinePunct w:val="0"/>
        <w:autoSpaceDE w:val="0"/>
        <w:autoSpaceDN w:val="0"/>
        <w:bidi w:val="0"/>
        <w:adjustRightInd/>
        <w:snapToGrid/>
        <w:spacing w:before="0" w:line="440" w:lineRule="exact"/>
        <w:ind w:left="160" w:leftChars="0"/>
        <w:textAlignment w:val="auto"/>
        <w:rPr>
          <w:color w:val="auto"/>
          <w:sz w:val="28"/>
          <w:szCs w:val="28"/>
        </w:rPr>
      </w:pPr>
      <w:r>
        <w:rPr>
          <w:rFonts w:hint="eastAsia"/>
          <w:color w:val="auto"/>
          <w:sz w:val="28"/>
          <w:szCs w:val="28"/>
          <w:lang w:val="en-US" w:eastAsia="zh-CN"/>
        </w:rPr>
        <w:t>66.</w:t>
      </w:r>
      <w:r>
        <w:rPr>
          <w:color w:val="auto"/>
          <w:sz w:val="28"/>
          <w:szCs w:val="28"/>
        </w:rPr>
        <w:t>熔透型等离子弧焊，主要用于</w:t>
      </w:r>
      <w:r>
        <w:rPr>
          <w:rFonts w:hint="eastAsia" w:asciiTheme="majorEastAsia" w:hAnsiTheme="majorEastAsia" w:eastAsiaTheme="majorEastAsia" w:cstheme="majorEastAsia"/>
          <w:color w:val="auto"/>
          <w:sz w:val="28"/>
          <w:szCs w:val="28"/>
          <w:lang w:val="en-US" w:eastAsia="zh-CN"/>
        </w:rPr>
        <w:t>（A）</w:t>
      </w:r>
      <w:r>
        <w:rPr>
          <w:color w:val="auto"/>
          <w:sz w:val="28"/>
          <w:szCs w:val="28"/>
        </w:rPr>
        <w:t>。</w:t>
      </w:r>
    </w:p>
    <w:p w14:paraId="1BA7FB48">
      <w:pPr>
        <w:pStyle w:val="2"/>
        <w:keepNext w:val="0"/>
        <w:keepLines w:val="0"/>
        <w:pageBreakBefore w:val="0"/>
        <w:widowControl w:val="0"/>
        <w:tabs>
          <w:tab w:val="left" w:pos="2259"/>
          <w:tab w:val="left" w:pos="4465"/>
          <w:tab w:val="left" w:pos="6565"/>
        </w:tabs>
        <w:kinsoku/>
        <w:wordWrap/>
        <w:overflowPunct/>
        <w:topLinePunct w:val="0"/>
        <w:autoSpaceDE w:val="0"/>
        <w:autoSpaceDN w:val="0"/>
        <w:bidi w:val="0"/>
        <w:adjustRightInd/>
        <w:snapToGrid/>
        <w:spacing w:before="0" w:line="440" w:lineRule="exact"/>
        <w:textAlignment w:val="auto"/>
        <w:rPr>
          <w:color w:val="auto"/>
          <w:sz w:val="28"/>
          <w:szCs w:val="28"/>
        </w:rPr>
      </w:pPr>
      <w:r>
        <w:rPr>
          <w:color w:val="auto"/>
          <w:sz w:val="28"/>
          <w:szCs w:val="28"/>
        </w:rPr>
        <w:t>A.</w:t>
      </w:r>
      <w:r>
        <w:rPr>
          <w:color w:val="auto"/>
          <w:spacing w:val="-3"/>
          <w:sz w:val="28"/>
          <w:szCs w:val="28"/>
        </w:rPr>
        <w:t xml:space="preserve"> </w:t>
      </w:r>
      <w:r>
        <w:rPr>
          <w:color w:val="auto"/>
          <w:sz w:val="28"/>
          <w:szCs w:val="28"/>
        </w:rPr>
        <w:t>薄板</w:t>
      </w:r>
      <w:r>
        <w:rPr>
          <w:color w:val="auto"/>
          <w:sz w:val="28"/>
          <w:szCs w:val="28"/>
        </w:rPr>
        <w:tab/>
      </w:r>
      <w:r>
        <w:rPr>
          <w:color w:val="auto"/>
          <w:sz w:val="28"/>
          <w:szCs w:val="28"/>
        </w:rPr>
        <w:t>B.</w:t>
      </w:r>
      <w:r>
        <w:rPr>
          <w:color w:val="auto"/>
          <w:spacing w:val="-2"/>
          <w:sz w:val="28"/>
          <w:szCs w:val="28"/>
        </w:rPr>
        <w:t xml:space="preserve"> </w:t>
      </w:r>
      <w:r>
        <w:rPr>
          <w:color w:val="auto"/>
          <w:sz w:val="28"/>
          <w:szCs w:val="28"/>
        </w:rPr>
        <w:t>中厚板</w:t>
      </w:r>
      <w:r>
        <w:rPr>
          <w:color w:val="auto"/>
          <w:sz w:val="28"/>
          <w:szCs w:val="28"/>
        </w:rPr>
        <w:tab/>
      </w:r>
      <w:r>
        <w:rPr>
          <w:color w:val="auto"/>
          <w:sz w:val="28"/>
          <w:szCs w:val="28"/>
        </w:rPr>
        <w:t>C.</w:t>
      </w:r>
      <w:r>
        <w:rPr>
          <w:color w:val="auto"/>
          <w:spacing w:val="-2"/>
          <w:sz w:val="28"/>
          <w:szCs w:val="28"/>
        </w:rPr>
        <w:t xml:space="preserve"> </w:t>
      </w:r>
      <w:r>
        <w:rPr>
          <w:color w:val="auto"/>
          <w:sz w:val="28"/>
          <w:szCs w:val="28"/>
        </w:rPr>
        <w:t>超薄件</w:t>
      </w:r>
      <w:r>
        <w:rPr>
          <w:color w:val="auto"/>
          <w:sz w:val="28"/>
          <w:szCs w:val="28"/>
        </w:rPr>
        <w:tab/>
      </w:r>
      <w:r>
        <w:rPr>
          <w:color w:val="auto"/>
          <w:sz w:val="28"/>
          <w:szCs w:val="28"/>
        </w:rPr>
        <w:t>D.</w:t>
      </w:r>
      <w:r>
        <w:rPr>
          <w:color w:val="auto"/>
          <w:spacing w:val="-1"/>
          <w:sz w:val="28"/>
          <w:szCs w:val="28"/>
        </w:rPr>
        <w:t xml:space="preserve"> </w:t>
      </w:r>
      <w:r>
        <w:rPr>
          <w:color w:val="auto"/>
          <w:sz w:val="28"/>
          <w:szCs w:val="28"/>
        </w:rPr>
        <w:t>厚板</w:t>
      </w:r>
    </w:p>
    <w:p w14:paraId="4CA306C6">
      <w:pPr>
        <w:pStyle w:val="9"/>
        <w:keepNext w:val="0"/>
        <w:keepLines w:val="0"/>
        <w:pageBreakBefore w:val="0"/>
        <w:widowControl w:val="0"/>
        <w:numPr>
          <w:ilvl w:val="0"/>
          <w:numId w:val="0"/>
        </w:numPr>
        <w:tabs>
          <w:tab w:val="left" w:pos="477"/>
          <w:tab w:val="left" w:pos="1839"/>
          <w:tab w:val="left" w:pos="2259"/>
          <w:tab w:val="left" w:pos="4465"/>
          <w:tab w:val="left" w:pos="6565"/>
          <w:tab w:val="left" w:pos="9240"/>
        </w:tabs>
        <w:kinsoku/>
        <w:wordWrap/>
        <w:overflowPunct/>
        <w:topLinePunct w:val="0"/>
        <w:autoSpaceDE w:val="0"/>
        <w:autoSpaceDN w:val="0"/>
        <w:bidi w:val="0"/>
        <w:adjustRightInd/>
        <w:snapToGrid/>
        <w:spacing w:before="0" w:line="440" w:lineRule="exact"/>
        <w:ind w:left="160" w:leftChars="0" w:right="-164"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67.</w:t>
      </w:r>
      <w:r>
        <w:rPr>
          <w:rFonts w:hint="eastAsia" w:asciiTheme="majorEastAsia" w:hAnsiTheme="majorEastAsia" w:eastAsiaTheme="majorEastAsia" w:cstheme="majorEastAsia"/>
          <w:color w:val="auto"/>
          <w:sz w:val="28"/>
          <w:szCs w:val="28"/>
          <w:lang w:eastAsia="zh-CN"/>
        </w:rPr>
        <w:t>采用</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64"/>
          <w:sz w:val="28"/>
          <w:szCs w:val="28"/>
          <w:lang w:eastAsia="zh-CN"/>
        </w:rPr>
        <w:t xml:space="preserve"> </w:t>
      </w:r>
      <w:r>
        <w:rPr>
          <w:rFonts w:hint="eastAsia" w:asciiTheme="majorEastAsia" w:hAnsiTheme="majorEastAsia" w:eastAsiaTheme="majorEastAsia" w:cstheme="majorEastAsia"/>
          <w:color w:val="auto"/>
          <w:sz w:val="28"/>
          <w:szCs w:val="28"/>
          <w:lang w:eastAsia="zh-CN"/>
        </w:rPr>
        <w:t>以下的焊接电流进行熔透型的焊接称为微束等离子弧焊。</w:t>
      </w:r>
    </w:p>
    <w:p w14:paraId="59829BCF">
      <w:pPr>
        <w:pStyle w:val="9"/>
        <w:keepNext w:val="0"/>
        <w:keepLines w:val="0"/>
        <w:pageBreakBefore w:val="0"/>
        <w:widowControl w:val="0"/>
        <w:numPr>
          <w:ilvl w:val="0"/>
          <w:numId w:val="0"/>
        </w:numPr>
        <w:tabs>
          <w:tab w:val="left" w:pos="477"/>
          <w:tab w:val="left" w:pos="1839"/>
          <w:tab w:val="left" w:pos="2259"/>
          <w:tab w:val="left" w:pos="4465"/>
          <w:tab w:val="left" w:pos="6565"/>
        </w:tabs>
        <w:kinsoku/>
        <w:wordWrap/>
        <w:overflowPunct/>
        <w:topLinePunct w:val="0"/>
        <w:autoSpaceDE w:val="0"/>
        <w:autoSpaceDN w:val="0"/>
        <w:bidi w:val="0"/>
        <w:adjustRightInd/>
        <w:snapToGrid/>
        <w:spacing w:before="0" w:line="440" w:lineRule="exact"/>
        <w:ind w:left="160" w:leftChars="0" w:right="496" w:righ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300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100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z w:val="28"/>
          <w:szCs w:val="28"/>
          <w:lang w:val="en-US" w:eastAsia="zh-CN"/>
        </w:rPr>
        <w:t>3</w:t>
      </w:r>
      <w:r>
        <w:rPr>
          <w:rFonts w:hint="eastAsia" w:asciiTheme="majorEastAsia" w:hAnsiTheme="majorEastAsia" w:eastAsiaTheme="majorEastAsia" w:cstheme="majorEastAsia"/>
          <w:color w:val="auto"/>
          <w:sz w:val="28"/>
          <w:szCs w:val="28"/>
        </w:rPr>
        <w:t>0</w:t>
      </w:r>
    </w:p>
    <w:p w14:paraId="57922675">
      <w:pPr>
        <w:pStyle w:val="9"/>
        <w:keepNext w:val="0"/>
        <w:keepLines w:val="0"/>
        <w:pageBreakBefore w:val="0"/>
        <w:widowControl w:val="0"/>
        <w:numPr>
          <w:ilvl w:val="0"/>
          <w:numId w:val="0"/>
        </w:numPr>
        <w:tabs>
          <w:tab w:val="left" w:pos="494"/>
        </w:tabs>
        <w:kinsoku/>
        <w:wordWrap/>
        <w:overflowPunct/>
        <w:topLinePunct w:val="0"/>
        <w:autoSpaceDE w:val="0"/>
        <w:autoSpaceDN w:val="0"/>
        <w:bidi w:val="0"/>
        <w:adjustRightInd/>
        <w:snapToGrid/>
        <w:spacing w:before="0" w:line="440" w:lineRule="exact"/>
        <w:ind w:left="160" w:leftChars="0" w:right="619"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pacing w:val="18"/>
          <w:w w:val="95"/>
          <w:sz w:val="28"/>
          <w:szCs w:val="28"/>
          <w:lang w:val="en-US" w:eastAsia="zh-CN"/>
        </w:rPr>
        <w:t>68.</w:t>
      </w:r>
      <w:r>
        <w:rPr>
          <w:rFonts w:hint="eastAsia" w:asciiTheme="majorEastAsia" w:hAnsiTheme="majorEastAsia" w:eastAsiaTheme="majorEastAsia" w:cstheme="majorEastAsia"/>
          <w:color w:val="auto"/>
          <w:spacing w:val="18"/>
          <w:w w:val="95"/>
          <w:sz w:val="28"/>
          <w:szCs w:val="28"/>
          <w:lang w:eastAsia="zh-CN"/>
        </w:rPr>
        <w:t>等离子弧焊的特点之一是焊接速度明显提高， 可达到手工钨极氩弧焊焊接速度的</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倍。</w:t>
      </w:r>
    </w:p>
    <w:p w14:paraId="2BE290DE">
      <w:pPr>
        <w:pStyle w:val="2"/>
        <w:keepNext w:val="0"/>
        <w:keepLines w:val="0"/>
        <w:pageBreakBefore w:val="0"/>
        <w:widowControl w:val="0"/>
        <w:tabs>
          <w:tab w:val="left" w:pos="2259"/>
          <w:tab w:val="left" w:pos="4465"/>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1～2</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2～3</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4～5</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sz w:val="28"/>
          <w:szCs w:val="28"/>
        </w:rPr>
        <w:t>.</w:t>
      </w:r>
      <w:r>
        <w:rPr>
          <w:rFonts w:hint="eastAsia" w:asciiTheme="majorEastAsia" w:hAnsiTheme="majorEastAsia" w:eastAsiaTheme="majorEastAsia" w:cstheme="majorEastAsia"/>
          <w:spacing w:val="1"/>
          <w:sz w:val="28"/>
          <w:szCs w:val="28"/>
        </w:rPr>
        <w:t xml:space="preserve"> </w:t>
      </w:r>
      <w:r>
        <w:rPr>
          <w:rFonts w:hint="eastAsia" w:asciiTheme="majorEastAsia" w:hAnsiTheme="majorEastAsia" w:eastAsiaTheme="majorEastAsia" w:cstheme="majorEastAsia"/>
          <w:sz w:val="28"/>
          <w:szCs w:val="28"/>
        </w:rPr>
        <w:t>5～8</w:t>
      </w:r>
    </w:p>
    <w:p w14:paraId="341E0726">
      <w:pPr>
        <w:pStyle w:val="9"/>
        <w:keepNext w:val="0"/>
        <w:keepLines w:val="0"/>
        <w:pageBreakBefore w:val="0"/>
        <w:widowControl w:val="0"/>
        <w:numPr>
          <w:ilvl w:val="0"/>
          <w:numId w:val="0"/>
        </w:numPr>
        <w:tabs>
          <w:tab w:val="left" w:pos="477"/>
          <w:tab w:val="left" w:pos="45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69.</w:t>
      </w:r>
      <w:r>
        <w:rPr>
          <w:rFonts w:hint="eastAsia" w:asciiTheme="majorEastAsia" w:hAnsiTheme="majorEastAsia" w:eastAsiaTheme="majorEastAsia" w:cstheme="majorEastAsia"/>
          <w:sz w:val="28"/>
          <w:szCs w:val="28"/>
          <w:lang w:eastAsia="zh-CN"/>
        </w:rPr>
        <w:t>在等离子弧焊的焊接回路中</w:t>
      </w:r>
      <w:r>
        <w:rPr>
          <w:rFonts w:hint="eastAsia" w:asciiTheme="majorEastAsia" w:hAnsiTheme="majorEastAsia" w:eastAsiaTheme="majorEastAsia" w:cstheme="majorEastAsia"/>
          <w:color w:val="auto"/>
          <w:sz w:val="28"/>
          <w:szCs w:val="28"/>
          <w:lang w:eastAsia="zh-CN"/>
        </w:rPr>
        <w:t>加入了</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引燃装置，便于可靠引弧。</w:t>
      </w:r>
    </w:p>
    <w:p w14:paraId="4EF9DAC4">
      <w:pPr>
        <w:pStyle w:val="2"/>
        <w:keepNext w:val="0"/>
        <w:keepLines w:val="0"/>
        <w:pageBreakBefore w:val="0"/>
        <w:widowControl w:val="0"/>
        <w:tabs>
          <w:tab w:val="left" w:pos="2259"/>
          <w:tab w:val="left" w:pos="4465"/>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声波振荡器</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脉冲引弧器</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低频发射器</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 高频振荡器</w:t>
      </w:r>
    </w:p>
    <w:p w14:paraId="496BC980">
      <w:pPr>
        <w:pStyle w:val="9"/>
        <w:keepNext w:val="0"/>
        <w:keepLines w:val="0"/>
        <w:pageBreakBefore w:val="0"/>
        <w:widowControl w:val="0"/>
        <w:numPr>
          <w:ilvl w:val="0"/>
          <w:numId w:val="0"/>
        </w:numPr>
        <w:tabs>
          <w:tab w:val="left" w:pos="477"/>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pacing w:val="-14"/>
          <w:sz w:val="28"/>
          <w:szCs w:val="28"/>
          <w:lang w:val="en-US" w:eastAsia="zh-CN"/>
        </w:rPr>
        <w:t>70.</w:t>
      </w:r>
      <w:r>
        <w:rPr>
          <w:rFonts w:hint="eastAsia" w:asciiTheme="majorEastAsia" w:hAnsiTheme="majorEastAsia" w:eastAsiaTheme="majorEastAsia" w:cstheme="majorEastAsia"/>
          <w:color w:val="auto"/>
          <w:spacing w:val="-14"/>
          <w:sz w:val="28"/>
          <w:szCs w:val="28"/>
          <w:lang w:eastAsia="zh-CN"/>
        </w:rPr>
        <w:t xml:space="preserve">常用的 </w:t>
      </w:r>
      <w:r>
        <w:rPr>
          <w:rFonts w:hint="eastAsia" w:asciiTheme="majorEastAsia" w:hAnsiTheme="majorEastAsia" w:eastAsiaTheme="majorEastAsia" w:cstheme="majorEastAsia"/>
          <w:color w:val="auto"/>
          <w:sz w:val="28"/>
          <w:szCs w:val="28"/>
          <w:lang w:eastAsia="zh-CN"/>
        </w:rPr>
        <w:t>LH-30</w:t>
      </w:r>
      <w:r>
        <w:rPr>
          <w:rFonts w:hint="eastAsia" w:asciiTheme="majorEastAsia" w:hAnsiTheme="majorEastAsia" w:eastAsiaTheme="majorEastAsia" w:cstheme="majorEastAsia"/>
          <w:color w:val="auto"/>
          <w:spacing w:val="-10"/>
          <w:sz w:val="28"/>
          <w:szCs w:val="28"/>
          <w:lang w:eastAsia="zh-CN"/>
        </w:rPr>
        <w:t xml:space="preserve"> 型小电流等离子焊机，焊接电源的空载电压为 </w:t>
      </w:r>
      <w:r>
        <w:rPr>
          <w:rFonts w:hint="eastAsia" w:asciiTheme="majorEastAsia" w:hAnsiTheme="majorEastAsia" w:eastAsiaTheme="majorEastAsia" w:cstheme="majorEastAsia"/>
          <w:color w:val="auto"/>
          <w:sz w:val="28"/>
          <w:szCs w:val="28"/>
          <w:lang w:eastAsia="zh-CN"/>
        </w:rPr>
        <w:t>135</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V、额定焊接电流</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9"/>
          <w:sz w:val="28"/>
          <w:szCs w:val="28"/>
        </w:rPr>
        <w:t xml:space="preserve">、维弧电流 </w:t>
      </w:r>
      <w:r>
        <w:rPr>
          <w:rFonts w:hint="eastAsia" w:asciiTheme="majorEastAsia" w:hAnsiTheme="majorEastAsia" w:eastAsiaTheme="majorEastAsia" w:cstheme="majorEastAsia"/>
          <w:color w:val="auto"/>
          <w:sz w:val="28"/>
          <w:szCs w:val="28"/>
        </w:rPr>
        <w:t>2A</w:t>
      </w:r>
      <w:r>
        <w:rPr>
          <w:rFonts w:hint="eastAsia" w:asciiTheme="majorEastAsia" w:hAnsiTheme="majorEastAsia" w:eastAsiaTheme="majorEastAsia" w:cstheme="majorEastAsia"/>
          <w:color w:val="auto"/>
          <w:spacing w:val="-6"/>
          <w:sz w:val="28"/>
          <w:szCs w:val="28"/>
        </w:rPr>
        <w:t xml:space="preserve">,可焊接焊件厚度 </w:t>
      </w:r>
      <w:r>
        <w:rPr>
          <w:rFonts w:hint="eastAsia" w:asciiTheme="majorEastAsia" w:hAnsiTheme="majorEastAsia" w:eastAsiaTheme="majorEastAsia" w:cstheme="majorEastAsia"/>
          <w:color w:val="auto"/>
          <w:sz w:val="28"/>
          <w:szCs w:val="28"/>
        </w:rPr>
        <w:t>0.1～1mm。</w:t>
      </w:r>
    </w:p>
    <w:p w14:paraId="3AA7B4C5">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3</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30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300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130</w:t>
      </w:r>
    </w:p>
    <w:p w14:paraId="2DBF9D0A">
      <w:pPr>
        <w:pStyle w:val="9"/>
        <w:keepNext w:val="0"/>
        <w:keepLines w:val="0"/>
        <w:pageBreakBefore w:val="0"/>
        <w:widowControl w:val="0"/>
        <w:numPr>
          <w:ilvl w:val="0"/>
          <w:numId w:val="0"/>
        </w:numPr>
        <w:tabs>
          <w:tab w:val="left" w:pos="477"/>
          <w:tab w:val="left" w:pos="3848"/>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71.</w:t>
      </w:r>
      <w:r>
        <w:rPr>
          <w:rFonts w:hint="eastAsia" w:asciiTheme="majorEastAsia" w:hAnsiTheme="majorEastAsia" w:eastAsiaTheme="majorEastAsia" w:cstheme="majorEastAsia"/>
          <w:color w:val="auto"/>
          <w:sz w:val="28"/>
          <w:szCs w:val="28"/>
          <w:lang w:eastAsia="zh-CN"/>
        </w:rPr>
        <w:t>钨极内缩长度由钨极的安装位置确定，对等离子弧的压缩和稳定性有很大的影响，增大内缩长度电弧压缩程度会大大</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64C2D3FE">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减小</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降低</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缩短</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 提高</w:t>
      </w:r>
    </w:p>
    <w:p w14:paraId="6CACECF1">
      <w:pPr>
        <w:pStyle w:val="9"/>
        <w:keepNext w:val="0"/>
        <w:keepLines w:val="0"/>
        <w:pageBreakBefore w:val="0"/>
        <w:widowControl w:val="0"/>
        <w:numPr>
          <w:ilvl w:val="0"/>
          <w:numId w:val="0"/>
        </w:numPr>
        <w:tabs>
          <w:tab w:val="left" w:pos="477"/>
          <w:tab w:val="left" w:pos="687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72.</w:t>
      </w:r>
      <w:r>
        <w:rPr>
          <w:rFonts w:hint="eastAsia" w:asciiTheme="majorEastAsia" w:hAnsiTheme="majorEastAsia" w:eastAsiaTheme="majorEastAsia" w:cstheme="majorEastAsia"/>
          <w:sz w:val="28"/>
          <w:szCs w:val="28"/>
          <w:lang w:eastAsia="zh-CN"/>
        </w:rPr>
        <w:t>等离子弧焊焊接不锈钢、合金钢、钛合金、镍合金等时采用</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sz w:val="28"/>
          <w:szCs w:val="28"/>
          <w:lang w:eastAsia="zh-CN"/>
        </w:rPr>
        <w:t>。</w:t>
      </w:r>
    </w:p>
    <w:p w14:paraId="25F75D77">
      <w:pPr>
        <w:pStyle w:val="2"/>
        <w:keepNext w:val="0"/>
        <w:keepLines w:val="0"/>
        <w:pageBreakBefore w:val="0"/>
        <w:widowControl w:val="0"/>
        <w:tabs>
          <w:tab w:val="left" w:pos="2262"/>
          <w:tab w:val="left" w:pos="4575"/>
          <w:tab w:val="left" w:pos="6678"/>
        </w:tabs>
        <w:kinsoku/>
        <w:wordWrap/>
        <w:overflowPunct/>
        <w:topLinePunct w:val="0"/>
        <w:autoSpaceDE w:val="0"/>
        <w:autoSpaceDN w:val="0"/>
        <w:bidi w:val="0"/>
        <w:adjustRightInd/>
        <w:snapToGrid/>
        <w:spacing w:before="0" w:line="440" w:lineRule="exact"/>
        <w:ind w:right="619"/>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直流正接</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直流反接</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交流</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直流正接、直</w:t>
      </w:r>
      <w:r>
        <w:rPr>
          <w:rFonts w:hint="eastAsia" w:asciiTheme="majorEastAsia" w:hAnsiTheme="majorEastAsia" w:eastAsiaTheme="majorEastAsia" w:cstheme="majorEastAsia"/>
          <w:color w:val="auto"/>
          <w:spacing w:val="-14"/>
          <w:sz w:val="28"/>
          <w:szCs w:val="28"/>
        </w:rPr>
        <w:t>流</w:t>
      </w:r>
      <w:r>
        <w:rPr>
          <w:rFonts w:hint="eastAsia" w:asciiTheme="majorEastAsia" w:hAnsiTheme="majorEastAsia" w:eastAsiaTheme="majorEastAsia" w:cstheme="majorEastAsia"/>
          <w:color w:val="auto"/>
          <w:sz w:val="28"/>
          <w:szCs w:val="28"/>
        </w:rPr>
        <w:t>反接均可</w:t>
      </w:r>
    </w:p>
    <w:p w14:paraId="3AA21C17">
      <w:pPr>
        <w:pStyle w:val="9"/>
        <w:keepNext w:val="0"/>
        <w:keepLines w:val="0"/>
        <w:pageBreakBefore w:val="0"/>
        <w:widowControl w:val="0"/>
        <w:numPr>
          <w:ilvl w:val="0"/>
          <w:numId w:val="0"/>
        </w:numPr>
        <w:tabs>
          <w:tab w:val="left" w:pos="477"/>
          <w:tab w:val="left" w:pos="6128"/>
          <w:tab w:val="left" w:pos="9240"/>
        </w:tabs>
        <w:kinsoku/>
        <w:wordWrap/>
        <w:overflowPunct/>
        <w:topLinePunct w:val="0"/>
        <w:autoSpaceDE w:val="0"/>
        <w:autoSpaceDN w:val="0"/>
        <w:bidi w:val="0"/>
        <w:adjustRightInd/>
        <w:snapToGrid/>
        <w:spacing w:before="0" w:line="440" w:lineRule="exact"/>
        <w:ind w:left="160" w:leftChars="0" w:right="-164"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pacing w:val="4"/>
          <w:sz w:val="28"/>
          <w:szCs w:val="28"/>
          <w:lang w:val="en-US" w:eastAsia="zh-CN"/>
        </w:rPr>
        <w:t>73.</w:t>
      </w:r>
      <w:r>
        <w:rPr>
          <w:rFonts w:hint="eastAsia" w:asciiTheme="majorEastAsia" w:hAnsiTheme="majorEastAsia" w:eastAsiaTheme="majorEastAsia" w:cstheme="majorEastAsia"/>
          <w:color w:val="auto"/>
          <w:spacing w:val="4"/>
          <w:sz w:val="28"/>
          <w:szCs w:val="28"/>
          <w:lang w:eastAsia="zh-CN"/>
        </w:rPr>
        <w:t>奥</w:t>
      </w:r>
      <w:r>
        <w:rPr>
          <w:rFonts w:hint="eastAsia" w:asciiTheme="majorEastAsia" w:hAnsiTheme="majorEastAsia" w:eastAsiaTheme="majorEastAsia" w:cstheme="majorEastAsia"/>
          <w:color w:val="auto"/>
          <w:sz w:val="28"/>
          <w:szCs w:val="28"/>
          <w:lang w:eastAsia="zh-CN"/>
        </w:rPr>
        <w:t>氏</w:t>
      </w:r>
      <w:r>
        <w:rPr>
          <w:rFonts w:hint="eastAsia" w:asciiTheme="majorEastAsia" w:hAnsiTheme="majorEastAsia" w:eastAsiaTheme="majorEastAsia" w:cstheme="majorEastAsia"/>
          <w:color w:val="auto"/>
          <w:spacing w:val="4"/>
          <w:sz w:val="28"/>
          <w:szCs w:val="28"/>
          <w:lang w:eastAsia="zh-CN"/>
        </w:rPr>
        <w:t>体不</w:t>
      </w:r>
      <w:r>
        <w:rPr>
          <w:rFonts w:hint="eastAsia" w:asciiTheme="majorEastAsia" w:hAnsiTheme="majorEastAsia" w:eastAsiaTheme="majorEastAsia" w:cstheme="majorEastAsia"/>
          <w:color w:val="auto"/>
          <w:sz w:val="28"/>
          <w:szCs w:val="28"/>
          <w:lang w:eastAsia="zh-CN"/>
        </w:rPr>
        <w:t>锈</w:t>
      </w:r>
      <w:r>
        <w:rPr>
          <w:rFonts w:hint="eastAsia" w:asciiTheme="majorEastAsia" w:hAnsiTheme="majorEastAsia" w:eastAsiaTheme="majorEastAsia" w:cstheme="majorEastAsia"/>
          <w:color w:val="auto"/>
          <w:spacing w:val="4"/>
          <w:sz w:val="28"/>
          <w:szCs w:val="28"/>
          <w:lang w:eastAsia="zh-CN"/>
        </w:rPr>
        <w:t>钢焊</w:t>
      </w:r>
      <w:r>
        <w:rPr>
          <w:rFonts w:hint="eastAsia" w:asciiTheme="majorEastAsia" w:hAnsiTheme="majorEastAsia" w:eastAsiaTheme="majorEastAsia" w:cstheme="majorEastAsia"/>
          <w:color w:val="auto"/>
          <w:sz w:val="28"/>
          <w:szCs w:val="28"/>
          <w:lang w:eastAsia="zh-CN"/>
        </w:rPr>
        <w:t>接</w:t>
      </w:r>
      <w:r>
        <w:rPr>
          <w:rFonts w:hint="eastAsia" w:asciiTheme="majorEastAsia" w:hAnsiTheme="majorEastAsia" w:eastAsiaTheme="majorEastAsia" w:cstheme="majorEastAsia"/>
          <w:color w:val="auto"/>
          <w:spacing w:val="4"/>
          <w:sz w:val="28"/>
          <w:szCs w:val="28"/>
          <w:lang w:eastAsia="zh-CN"/>
        </w:rPr>
        <w:t>时比</w:t>
      </w:r>
      <w:r>
        <w:rPr>
          <w:rFonts w:hint="eastAsia" w:asciiTheme="majorEastAsia" w:hAnsiTheme="majorEastAsia" w:eastAsiaTheme="majorEastAsia" w:cstheme="majorEastAsia"/>
          <w:color w:val="auto"/>
          <w:sz w:val="28"/>
          <w:szCs w:val="28"/>
          <w:lang w:eastAsia="zh-CN"/>
        </w:rPr>
        <w:t>较</w:t>
      </w:r>
      <w:r>
        <w:rPr>
          <w:rFonts w:hint="eastAsia" w:asciiTheme="majorEastAsia" w:hAnsiTheme="majorEastAsia" w:eastAsiaTheme="majorEastAsia" w:cstheme="majorEastAsia"/>
          <w:color w:val="auto"/>
          <w:spacing w:val="4"/>
          <w:sz w:val="28"/>
          <w:szCs w:val="28"/>
          <w:lang w:eastAsia="zh-CN"/>
        </w:rPr>
        <w:t>容</w:t>
      </w:r>
      <w:r>
        <w:rPr>
          <w:rFonts w:hint="eastAsia" w:asciiTheme="majorEastAsia" w:hAnsiTheme="majorEastAsia" w:eastAsiaTheme="majorEastAsia" w:cstheme="majorEastAsia"/>
          <w:color w:val="auto"/>
          <w:sz w:val="28"/>
          <w:szCs w:val="28"/>
          <w:lang w:eastAsia="zh-CN"/>
        </w:rPr>
        <w:t>易</w:t>
      </w:r>
      <w:r>
        <w:rPr>
          <w:rFonts w:hint="eastAsia" w:asciiTheme="majorEastAsia" w:hAnsiTheme="majorEastAsia" w:eastAsiaTheme="majorEastAsia" w:cstheme="majorEastAsia"/>
          <w:color w:val="auto"/>
          <w:spacing w:val="4"/>
          <w:sz w:val="28"/>
          <w:szCs w:val="28"/>
          <w:lang w:eastAsia="zh-CN"/>
        </w:rPr>
        <w:t>产生</w:t>
      </w:r>
      <w:r>
        <w:rPr>
          <w:rFonts w:hint="eastAsia" w:asciiTheme="majorEastAsia" w:hAnsiTheme="majorEastAsia" w:eastAsiaTheme="majorEastAsia" w:cstheme="majorEastAsia"/>
          <w:color w:val="auto"/>
          <w:sz w:val="28"/>
          <w:szCs w:val="28"/>
          <w:lang w:eastAsia="zh-CN"/>
        </w:rPr>
        <w:t>热</w:t>
      </w:r>
      <w:r>
        <w:rPr>
          <w:rFonts w:hint="eastAsia" w:asciiTheme="majorEastAsia" w:hAnsiTheme="majorEastAsia" w:eastAsiaTheme="majorEastAsia" w:cstheme="majorEastAsia"/>
          <w:color w:val="auto"/>
          <w:spacing w:val="4"/>
          <w:sz w:val="28"/>
          <w:szCs w:val="28"/>
          <w:lang w:eastAsia="zh-CN"/>
        </w:rPr>
        <w:t>裂纹</w:t>
      </w:r>
      <w:r>
        <w:rPr>
          <w:rFonts w:hint="eastAsia" w:asciiTheme="majorEastAsia" w:hAnsiTheme="majorEastAsia" w:eastAsiaTheme="majorEastAsia" w:cstheme="majorEastAsia"/>
          <w:color w:val="auto"/>
          <w:sz w:val="28"/>
          <w:szCs w:val="28"/>
          <w:lang w:eastAsia="zh-CN"/>
        </w:rPr>
        <w:t>，</w:t>
      </w:r>
      <w:r>
        <w:rPr>
          <w:rFonts w:hint="eastAsia" w:asciiTheme="majorEastAsia" w:hAnsiTheme="majorEastAsia" w:eastAsiaTheme="majorEastAsia" w:cstheme="majorEastAsia"/>
          <w:color w:val="auto"/>
          <w:spacing w:val="4"/>
          <w:sz w:val="28"/>
          <w:szCs w:val="28"/>
          <w:lang w:eastAsia="zh-CN"/>
        </w:rPr>
        <w:t>特别</w:t>
      </w:r>
      <w:r>
        <w:rPr>
          <w:rFonts w:hint="eastAsia" w:asciiTheme="majorEastAsia" w:hAnsiTheme="majorEastAsia" w:eastAsiaTheme="majorEastAsia" w:cstheme="majorEastAsia"/>
          <w:color w:val="auto"/>
          <w:sz w:val="28"/>
          <w:szCs w:val="28"/>
          <w:lang w:eastAsia="zh-CN"/>
        </w:rPr>
        <w:t>是</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pacing w:val="4"/>
          <w:sz w:val="28"/>
          <w:szCs w:val="28"/>
          <w:lang w:eastAsia="zh-CN"/>
        </w:rPr>
        <w:t>的</w:t>
      </w:r>
      <w:r>
        <w:rPr>
          <w:rFonts w:hint="eastAsia" w:asciiTheme="majorEastAsia" w:hAnsiTheme="majorEastAsia" w:eastAsiaTheme="majorEastAsia" w:cstheme="majorEastAsia"/>
          <w:color w:val="auto"/>
          <w:sz w:val="28"/>
          <w:szCs w:val="28"/>
          <w:lang w:eastAsia="zh-CN"/>
        </w:rPr>
        <w:t>奥</w:t>
      </w:r>
      <w:r>
        <w:rPr>
          <w:rFonts w:hint="eastAsia" w:asciiTheme="majorEastAsia" w:hAnsiTheme="majorEastAsia" w:eastAsiaTheme="majorEastAsia" w:cstheme="majorEastAsia"/>
          <w:color w:val="auto"/>
          <w:spacing w:val="4"/>
          <w:sz w:val="28"/>
          <w:szCs w:val="28"/>
          <w:lang w:eastAsia="zh-CN"/>
        </w:rPr>
        <w:t>氏体</w:t>
      </w:r>
      <w:r>
        <w:rPr>
          <w:rFonts w:hint="eastAsia" w:asciiTheme="majorEastAsia" w:hAnsiTheme="majorEastAsia" w:eastAsiaTheme="majorEastAsia" w:cstheme="majorEastAsia"/>
          <w:color w:val="auto"/>
          <w:sz w:val="28"/>
          <w:szCs w:val="28"/>
          <w:lang w:eastAsia="zh-CN"/>
        </w:rPr>
        <w:t>不</w:t>
      </w:r>
      <w:r>
        <w:rPr>
          <w:rFonts w:hint="eastAsia" w:asciiTheme="majorEastAsia" w:hAnsiTheme="majorEastAsia" w:eastAsiaTheme="majorEastAsia" w:cstheme="majorEastAsia"/>
          <w:color w:val="auto"/>
          <w:spacing w:val="4"/>
          <w:sz w:val="28"/>
          <w:szCs w:val="28"/>
          <w:lang w:eastAsia="zh-CN"/>
        </w:rPr>
        <w:t>锈钢</w:t>
      </w:r>
      <w:r>
        <w:rPr>
          <w:rFonts w:hint="eastAsia" w:asciiTheme="majorEastAsia" w:hAnsiTheme="majorEastAsia" w:eastAsiaTheme="majorEastAsia" w:cstheme="majorEastAsia"/>
          <w:color w:val="auto"/>
          <w:sz w:val="28"/>
          <w:szCs w:val="28"/>
          <w:lang w:eastAsia="zh-CN"/>
        </w:rPr>
        <w:t>更</w:t>
      </w:r>
      <w:r>
        <w:rPr>
          <w:rFonts w:hint="eastAsia" w:asciiTheme="majorEastAsia" w:hAnsiTheme="majorEastAsia" w:eastAsiaTheme="majorEastAsia" w:cstheme="majorEastAsia"/>
          <w:color w:val="auto"/>
          <w:spacing w:val="4"/>
          <w:sz w:val="28"/>
          <w:szCs w:val="28"/>
          <w:lang w:eastAsia="zh-CN"/>
        </w:rPr>
        <w:t>容易</w:t>
      </w:r>
      <w:r>
        <w:rPr>
          <w:rFonts w:hint="eastAsia" w:asciiTheme="majorEastAsia" w:hAnsiTheme="majorEastAsia" w:eastAsiaTheme="majorEastAsia" w:cstheme="majorEastAsia"/>
          <w:color w:val="auto"/>
          <w:spacing w:val="-12"/>
          <w:sz w:val="28"/>
          <w:szCs w:val="28"/>
          <w:lang w:eastAsia="zh-CN"/>
        </w:rPr>
        <w:t>产</w:t>
      </w:r>
      <w:r>
        <w:rPr>
          <w:rFonts w:hint="eastAsia" w:asciiTheme="majorEastAsia" w:hAnsiTheme="majorEastAsia" w:eastAsiaTheme="majorEastAsia" w:cstheme="majorEastAsia"/>
          <w:color w:val="auto"/>
          <w:sz w:val="28"/>
          <w:szCs w:val="28"/>
          <w:lang w:eastAsia="zh-CN"/>
        </w:rPr>
        <w:t>生。</w:t>
      </w:r>
    </w:p>
    <w:p w14:paraId="2282A980">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含镍量较低</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含镍量较高</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含铬量较</w:t>
      </w:r>
      <w:r>
        <w:rPr>
          <w:rFonts w:hint="eastAsia" w:asciiTheme="majorEastAsia" w:hAnsiTheme="majorEastAsia" w:eastAsiaTheme="majorEastAsia" w:cstheme="majorEastAsia"/>
          <w:sz w:val="28"/>
          <w:szCs w:val="28"/>
          <w:lang w:eastAsia="zh-CN"/>
        </w:rPr>
        <w:t>高</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 含碳量较低</w:t>
      </w:r>
    </w:p>
    <w:p w14:paraId="4033591A">
      <w:pPr>
        <w:pStyle w:val="9"/>
        <w:keepNext w:val="0"/>
        <w:keepLines w:val="0"/>
        <w:pageBreakBefore w:val="0"/>
        <w:widowControl w:val="0"/>
        <w:numPr>
          <w:ilvl w:val="0"/>
          <w:numId w:val="0"/>
        </w:numPr>
        <w:tabs>
          <w:tab w:val="left" w:pos="477"/>
          <w:tab w:val="left" w:pos="28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74.</w:t>
      </w:r>
      <w:r>
        <w:rPr>
          <w:rFonts w:hint="eastAsia" w:asciiTheme="majorEastAsia" w:hAnsiTheme="majorEastAsia" w:eastAsiaTheme="majorEastAsia" w:cstheme="majorEastAsia"/>
          <w:sz w:val="28"/>
          <w:szCs w:val="28"/>
          <w:lang w:eastAsia="zh-CN"/>
        </w:rPr>
        <w:t>奥氏体不锈钢的</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，焊接时会产生较大的焊接内应力。</w:t>
      </w:r>
    </w:p>
    <w:p w14:paraId="2F1F05F8">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熔点高</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导热系数大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线膨胀系数大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线膨胀系数小</w:t>
      </w:r>
    </w:p>
    <w:p w14:paraId="6C0CE92B">
      <w:pPr>
        <w:pStyle w:val="9"/>
        <w:keepNext w:val="0"/>
        <w:keepLines w:val="0"/>
        <w:pageBreakBefore w:val="0"/>
        <w:widowControl w:val="0"/>
        <w:numPr>
          <w:ilvl w:val="0"/>
          <w:numId w:val="0"/>
        </w:numPr>
        <w:tabs>
          <w:tab w:val="left" w:pos="477"/>
          <w:tab w:val="left" w:pos="45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75.</w:t>
      </w:r>
      <w:r>
        <w:rPr>
          <w:rFonts w:hint="eastAsia" w:asciiTheme="majorEastAsia" w:hAnsiTheme="majorEastAsia" w:eastAsiaTheme="majorEastAsia" w:cstheme="majorEastAsia"/>
          <w:color w:val="auto"/>
          <w:sz w:val="28"/>
          <w:szCs w:val="28"/>
          <w:lang w:eastAsia="zh-CN"/>
        </w:rPr>
        <w:t>焊接奥氏体不锈钢时，使焊缝形成</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的双相组织可以防止热裂纹产生。</w:t>
      </w:r>
    </w:p>
    <w:p w14:paraId="7126BDB4">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珠光体和铁素体</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奥氏体和铁素体</w:t>
      </w:r>
      <w:r>
        <w:rPr>
          <w:rFonts w:hint="eastAsia" w:asciiTheme="majorEastAsia" w:hAnsiTheme="majorEastAsia" w:eastAsiaTheme="majorEastAsia" w:cstheme="majorEastAsia"/>
          <w:color w:val="auto"/>
          <w:sz w:val="28"/>
          <w:szCs w:val="28"/>
          <w:lang w:eastAsia="zh-CN"/>
        </w:rPr>
        <w:tab/>
      </w:r>
    </w:p>
    <w:p w14:paraId="7A54BCEA">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奥氏体和马氏体</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马氏体和铁素体</w:t>
      </w:r>
    </w:p>
    <w:p w14:paraId="3BF8D46F">
      <w:pPr>
        <w:pStyle w:val="9"/>
        <w:keepNext w:val="0"/>
        <w:keepLines w:val="0"/>
        <w:pageBreakBefore w:val="0"/>
        <w:widowControl w:val="0"/>
        <w:numPr>
          <w:ilvl w:val="0"/>
          <w:numId w:val="0"/>
        </w:numPr>
        <w:tabs>
          <w:tab w:val="left" w:pos="477"/>
          <w:tab w:val="left" w:pos="645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76.</w:t>
      </w:r>
      <w:r>
        <w:rPr>
          <w:rFonts w:hint="eastAsia" w:asciiTheme="majorEastAsia" w:hAnsiTheme="majorEastAsia" w:eastAsiaTheme="majorEastAsia" w:cstheme="majorEastAsia"/>
          <w:color w:val="auto"/>
          <w:sz w:val="28"/>
          <w:szCs w:val="28"/>
          <w:lang w:eastAsia="zh-CN"/>
        </w:rPr>
        <w:t>珠光体耐热钢焊后应进行焊后热处理，热处理方式应为</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70158855">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淬火</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高温回火</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低温回火</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正火</w:t>
      </w:r>
    </w:p>
    <w:p w14:paraId="1F6BB6AE">
      <w:pPr>
        <w:pStyle w:val="9"/>
        <w:keepNext w:val="0"/>
        <w:keepLines w:val="0"/>
        <w:pageBreakBefore w:val="0"/>
        <w:widowControl w:val="0"/>
        <w:numPr>
          <w:ilvl w:val="0"/>
          <w:numId w:val="0"/>
        </w:numPr>
        <w:tabs>
          <w:tab w:val="left" w:pos="477"/>
          <w:tab w:val="left" w:pos="2799"/>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77.</w:t>
      </w:r>
      <w:r>
        <w:rPr>
          <w:rFonts w:hint="eastAsia" w:asciiTheme="majorEastAsia" w:hAnsiTheme="majorEastAsia" w:eastAsiaTheme="majorEastAsia" w:cstheme="majorEastAsia"/>
          <w:color w:val="auto"/>
          <w:sz w:val="28"/>
          <w:szCs w:val="28"/>
          <w:lang w:eastAsia="zh-CN"/>
        </w:rPr>
        <w:t>小径管道垂直固定打底焊时，熔池的热量要集中在坡口下部、以防止上部坡口过热，母材熔化过多，产生</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或焊缝背面下坠。</w:t>
      </w:r>
    </w:p>
    <w:p w14:paraId="40AAF733">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未焊透</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未熔合</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咬边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凹坑</w:t>
      </w:r>
    </w:p>
    <w:p w14:paraId="664B723A">
      <w:pPr>
        <w:pStyle w:val="9"/>
        <w:keepNext w:val="0"/>
        <w:keepLines w:val="0"/>
        <w:pageBreakBefore w:val="0"/>
        <w:widowControl w:val="0"/>
        <w:numPr>
          <w:ilvl w:val="0"/>
          <w:numId w:val="0"/>
        </w:numPr>
        <w:tabs>
          <w:tab w:val="left" w:pos="477"/>
          <w:tab w:val="left" w:pos="2379"/>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78.</w:t>
      </w:r>
      <w:r>
        <w:rPr>
          <w:rFonts w:hint="eastAsia" w:asciiTheme="majorEastAsia" w:hAnsiTheme="majorEastAsia" w:eastAsiaTheme="majorEastAsia" w:cstheme="majorEastAsia"/>
          <w:sz w:val="28"/>
          <w:szCs w:val="28"/>
          <w:lang w:eastAsia="zh-CN"/>
        </w:rPr>
        <w:t>钨极氩弧焊焊接时，当电流超过允许值时，钨极会强烈发热熔化和挥发，使电弧不稳定并会产生焊缝</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等缺陷。</w:t>
      </w:r>
    </w:p>
    <w:p w14:paraId="60A9F51C">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未熔合</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未焊透</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夹渣</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夹钨</w:t>
      </w:r>
    </w:p>
    <w:p w14:paraId="79FCCC59">
      <w:pPr>
        <w:pStyle w:val="9"/>
        <w:keepNext w:val="0"/>
        <w:keepLines w:val="0"/>
        <w:pageBreakBefore w:val="0"/>
        <w:widowControl w:val="0"/>
        <w:numPr>
          <w:ilvl w:val="0"/>
          <w:numId w:val="0"/>
        </w:numPr>
        <w:tabs>
          <w:tab w:val="left" w:pos="477"/>
          <w:tab w:val="left" w:pos="51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79.</w:t>
      </w:r>
      <w:r>
        <w:rPr>
          <w:rFonts w:hint="eastAsia" w:asciiTheme="majorEastAsia" w:hAnsiTheme="majorEastAsia" w:eastAsiaTheme="majorEastAsia" w:cstheme="majorEastAsia"/>
          <w:color w:val="auto"/>
          <w:sz w:val="28"/>
          <w:szCs w:val="28"/>
          <w:lang w:eastAsia="zh-CN"/>
        </w:rPr>
        <w:t>钼元素的熔点很高，因而能显著提高钢的</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，所以珠光体铬钥耐热钢都含有钼。</w:t>
      </w:r>
    </w:p>
    <w:p w14:paraId="56EB1A7D">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冲击韧度</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焊接性能</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高温强度</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高温抗氧化性</w:t>
      </w:r>
    </w:p>
    <w:p w14:paraId="10B19E29">
      <w:pPr>
        <w:pStyle w:val="9"/>
        <w:keepNext w:val="0"/>
        <w:keepLines w:val="0"/>
        <w:pageBreakBefore w:val="0"/>
        <w:widowControl w:val="0"/>
        <w:numPr>
          <w:ilvl w:val="0"/>
          <w:numId w:val="0"/>
        </w:numPr>
        <w:tabs>
          <w:tab w:val="left" w:pos="477"/>
          <w:tab w:val="left" w:pos="750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80.</w:t>
      </w:r>
      <w:r>
        <w:rPr>
          <w:rFonts w:hint="eastAsia" w:asciiTheme="majorEastAsia" w:hAnsiTheme="majorEastAsia" w:eastAsiaTheme="majorEastAsia" w:cstheme="majorEastAsia"/>
          <w:color w:val="auto"/>
          <w:sz w:val="28"/>
          <w:szCs w:val="28"/>
          <w:lang w:eastAsia="zh-CN"/>
        </w:rPr>
        <w:t>低合金结构钢的焊接中，一般来说热裂纹的产生倾向比冷裂纹倾向</w:t>
      </w:r>
      <w:r>
        <w:rPr>
          <w:rFonts w:hint="eastAsia" w:asciiTheme="majorEastAsia" w:hAnsiTheme="majorEastAsia" w:eastAsiaTheme="majorEastAsia" w:cstheme="majorEastAsia"/>
          <w:color w:val="auto"/>
          <w:sz w:val="28"/>
          <w:szCs w:val="28"/>
          <w:u w:val="single"/>
          <w:lang w:eastAsia="zh-CN"/>
        </w:rPr>
        <w:t xml:space="preserve"> </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0A9A30B6">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小</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大得多</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一样大</w:t>
      </w:r>
    </w:p>
    <w:p w14:paraId="63FF63A3">
      <w:pPr>
        <w:pStyle w:val="9"/>
        <w:keepNext w:val="0"/>
        <w:keepLines w:val="0"/>
        <w:pageBreakBefore w:val="0"/>
        <w:widowControl w:val="0"/>
        <w:numPr>
          <w:ilvl w:val="0"/>
          <w:numId w:val="0"/>
        </w:numPr>
        <w:tabs>
          <w:tab w:val="left" w:pos="477"/>
          <w:tab w:val="left" w:pos="62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81.</w:t>
      </w:r>
      <w:r>
        <w:rPr>
          <w:rFonts w:hint="eastAsia" w:asciiTheme="majorEastAsia" w:hAnsiTheme="majorEastAsia" w:eastAsiaTheme="majorEastAsia" w:cstheme="majorEastAsia"/>
          <w:color w:val="auto"/>
          <w:sz w:val="28"/>
          <w:szCs w:val="28"/>
          <w:lang w:eastAsia="zh-CN"/>
        </w:rPr>
        <w:t>一般说来，理化性能、晶体结构接近的金属材料比较</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实现焊接。</w:t>
      </w:r>
    </w:p>
    <w:p w14:paraId="4FED430F">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较难</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容易</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更难</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 不容易</w:t>
      </w:r>
    </w:p>
    <w:p w14:paraId="0FB4CEBB">
      <w:pPr>
        <w:pStyle w:val="9"/>
        <w:keepNext w:val="0"/>
        <w:keepLines w:val="0"/>
        <w:pageBreakBefore w:val="0"/>
        <w:widowControl w:val="0"/>
        <w:numPr>
          <w:ilvl w:val="0"/>
          <w:numId w:val="0"/>
        </w:numPr>
        <w:tabs>
          <w:tab w:val="left" w:pos="477"/>
          <w:tab w:val="left" w:pos="1909"/>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w w:val="99"/>
          <w:sz w:val="28"/>
          <w:szCs w:val="28"/>
          <w:lang w:val="en-US" w:eastAsia="zh-CN"/>
        </w:rPr>
        <w:t>82.</w:t>
      </w:r>
      <w:r>
        <w:rPr>
          <w:rFonts w:hint="eastAsia" w:asciiTheme="majorEastAsia" w:hAnsiTheme="majorEastAsia" w:eastAsiaTheme="majorEastAsia" w:cstheme="majorEastAsia"/>
          <w:color w:val="auto"/>
          <w:w w:val="99"/>
          <w:sz w:val="28"/>
          <w:szCs w:val="28"/>
          <w:lang w:eastAsia="zh-CN"/>
        </w:rPr>
        <w:t>当</w:t>
      </w:r>
      <w:r>
        <w:rPr>
          <w:rFonts w:hint="eastAsia" w:asciiTheme="majorEastAsia" w:hAnsiTheme="majorEastAsia" w:eastAsiaTheme="majorEastAsia" w:cstheme="majorEastAsia"/>
          <w:color w:val="auto"/>
          <w:spacing w:val="-50"/>
          <w:sz w:val="28"/>
          <w:szCs w:val="28"/>
          <w:lang w:eastAsia="zh-CN"/>
        </w:rPr>
        <w:t xml:space="preserve"> </w:t>
      </w:r>
      <w:r>
        <w:rPr>
          <w:rFonts w:hint="eastAsia" w:asciiTheme="majorEastAsia" w:hAnsiTheme="majorEastAsia" w:eastAsiaTheme="majorEastAsia" w:cstheme="majorEastAsia"/>
          <w:color w:val="auto"/>
          <w:spacing w:val="-2"/>
          <w:w w:val="99"/>
          <w:sz w:val="28"/>
          <w:szCs w:val="28"/>
          <w:lang w:eastAsia="zh-CN"/>
        </w:rPr>
        <w:t>C</w:t>
      </w:r>
      <w:r>
        <w:rPr>
          <w:rFonts w:hint="eastAsia" w:asciiTheme="majorEastAsia" w:hAnsiTheme="majorEastAsia" w:eastAsiaTheme="majorEastAsia" w:cstheme="majorEastAsia"/>
          <w:color w:val="auto"/>
          <w:spacing w:val="-1"/>
          <w:w w:val="106"/>
          <w:position w:val="-2"/>
          <w:sz w:val="28"/>
          <w:szCs w:val="28"/>
          <w:lang w:eastAsia="zh-CN"/>
        </w:rPr>
        <w:t>eq</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pacing w:val="2"/>
          <w:w w:val="99"/>
          <w:sz w:val="28"/>
          <w:szCs w:val="28"/>
          <w:lang w:eastAsia="zh-CN"/>
        </w:rPr>
        <w:t>时，淬</w:t>
      </w:r>
      <w:r>
        <w:rPr>
          <w:rFonts w:hint="eastAsia" w:asciiTheme="majorEastAsia" w:hAnsiTheme="majorEastAsia" w:eastAsiaTheme="majorEastAsia" w:cstheme="majorEastAsia"/>
          <w:color w:val="auto"/>
          <w:spacing w:val="4"/>
          <w:w w:val="99"/>
          <w:sz w:val="28"/>
          <w:szCs w:val="28"/>
          <w:lang w:eastAsia="zh-CN"/>
        </w:rPr>
        <w:t>硬</w:t>
      </w:r>
      <w:r>
        <w:rPr>
          <w:rFonts w:hint="eastAsia" w:asciiTheme="majorEastAsia" w:hAnsiTheme="majorEastAsia" w:eastAsiaTheme="majorEastAsia" w:cstheme="majorEastAsia"/>
          <w:color w:val="auto"/>
          <w:spacing w:val="2"/>
          <w:w w:val="99"/>
          <w:sz w:val="28"/>
          <w:szCs w:val="28"/>
          <w:lang w:eastAsia="zh-CN"/>
        </w:rPr>
        <w:t>倾向明显，属</w:t>
      </w:r>
      <w:r>
        <w:rPr>
          <w:rFonts w:hint="eastAsia" w:asciiTheme="majorEastAsia" w:hAnsiTheme="majorEastAsia" w:eastAsiaTheme="majorEastAsia" w:cstheme="majorEastAsia"/>
          <w:color w:val="auto"/>
          <w:spacing w:val="4"/>
          <w:w w:val="99"/>
          <w:sz w:val="28"/>
          <w:szCs w:val="28"/>
          <w:lang w:eastAsia="zh-CN"/>
        </w:rPr>
        <w:t>于</w:t>
      </w:r>
      <w:r>
        <w:rPr>
          <w:rFonts w:hint="eastAsia" w:asciiTheme="majorEastAsia" w:hAnsiTheme="majorEastAsia" w:eastAsiaTheme="majorEastAsia" w:cstheme="majorEastAsia"/>
          <w:color w:val="auto"/>
          <w:spacing w:val="2"/>
          <w:w w:val="99"/>
          <w:sz w:val="28"/>
          <w:szCs w:val="28"/>
          <w:lang w:eastAsia="zh-CN"/>
        </w:rPr>
        <w:t>较难焊接的材</w:t>
      </w:r>
      <w:r>
        <w:rPr>
          <w:rFonts w:hint="eastAsia" w:asciiTheme="majorEastAsia" w:hAnsiTheme="majorEastAsia" w:eastAsiaTheme="majorEastAsia" w:cstheme="majorEastAsia"/>
          <w:color w:val="auto"/>
          <w:spacing w:val="4"/>
          <w:w w:val="99"/>
          <w:sz w:val="28"/>
          <w:szCs w:val="28"/>
          <w:lang w:eastAsia="zh-CN"/>
        </w:rPr>
        <w:t>料</w:t>
      </w:r>
      <w:r>
        <w:rPr>
          <w:rFonts w:hint="eastAsia" w:asciiTheme="majorEastAsia" w:hAnsiTheme="majorEastAsia" w:eastAsiaTheme="majorEastAsia" w:cstheme="majorEastAsia"/>
          <w:color w:val="auto"/>
          <w:spacing w:val="2"/>
          <w:w w:val="99"/>
          <w:sz w:val="28"/>
          <w:szCs w:val="28"/>
          <w:lang w:eastAsia="zh-CN"/>
        </w:rPr>
        <w:t>，必须采取较</w:t>
      </w:r>
      <w:r>
        <w:rPr>
          <w:rFonts w:hint="eastAsia" w:asciiTheme="majorEastAsia" w:hAnsiTheme="majorEastAsia" w:eastAsiaTheme="majorEastAsia" w:cstheme="majorEastAsia"/>
          <w:color w:val="auto"/>
          <w:spacing w:val="4"/>
          <w:w w:val="99"/>
          <w:sz w:val="28"/>
          <w:szCs w:val="28"/>
          <w:lang w:eastAsia="zh-CN"/>
        </w:rPr>
        <w:t>高</w:t>
      </w:r>
      <w:r>
        <w:rPr>
          <w:rFonts w:hint="eastAsia" w:asciiTheme="majorEastAsia" w:hAnsiTheme="majorEastAsia" w:eastAsiaTheme="majorEastAsia" w:cstheme="majorEastAsia"/>
          <w:color w:val="auto"/>
          <w:spacing w:val="2"/>
          <w:w w:val="99"/>
          <w:sz w:val="28"/>
          <w:szCs w:val="28"/>
          <w:lang w:eastAsia="zh-CN"/>
        </w:rPr>
        <w:t>的预热温度</w:t>
      </w:r>
      <w:r>
        <w:rPr>
          <w:rFonts w:hint="eastAsia" w:asciiTheme="majorEastAsia" w:hAnsiTheme="majorEastAsia" w:eastAsiaTheme="majorEastAsia" w:cstheme="majorEastAsia"/>
          <w:color w:val="auto"/>
          <w:w w:val="99"/>
          <w:sz w:val="28"/>
          <w:szCs w:val="28"/>
          <w:lang w:eastAsia="zh-CN"/>
        </w:rPr>
        <w:t>和</w:t>
      </w:r>
      <w:r>
        <w:rPr>
          <w:rFonts w:hint="eastAsia" w:asciiTheme="majorEastAsia" w:hAnsiTheme="majorEastAsia" w:eastAsiaTheme="majorEastAsia" w:cstheme="majorEastAsia"/>
          <w:color w:val="auto"/>
          <w:sz w:val="28"/>
          <w:szCs w:val="28"/>
          <w:lang w:eastAsia="zh-CN"/>
        </w:rPr>
        <w:t>严格的工艺措施。</w:t>
      </w:r>
    </w:p>
    <w:p w14:paraId="19F2CA24">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&gt;0.6%</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B.&gt;0.25%</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C.&gt;0.4%</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D.&lt;0.25%</w:t>
      </w:r>
    </w:p>
    <w:p w14:paraId="75AC267E">
      <w:pPr>
        <w:pStyle w:val="9"/>
        <w:keepNext w:val="0"/>
        <w:keepLines w:val="0"/>
        <w:pageBreakBefore w:val="0"/>
        <w:widowControl w:val="0"/>
        <w:numPr>
          <w:ilvl w:val="0"/>
          <w:numId w:val="0"/>
        </w:numPr>
        <w:tabs>
          <w:tab w:val="left" w:pos="477"/>
          <w:tab w:val="left" w:pos="20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83.</w:t>
      </w:r>
      <w:r>
        <w:rPr>
          <w:rFonts w:hint="eastAsia" w:asciiTheme="majorEastAsia" w:hAnsiTheme="majorEastAsia" w:eastAsiaTheme="majorEastAsia" w:cstheme="majorEastAsia"/>
          <w:color w:val="auto"/>
          <w:sz w:val="28"/>
          <w:szCs w:val="28"/>
          <w:lang w:eastAsia="zh-CN"/>
        </w:rPr>
        <w:t>金属的</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评定主要是通过各种焊接性试验来进行的。</w:t>
      </w:r>
    </w:p>
    <w:p w14:paraId="1E70A298">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导热性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使用性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焊接性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疲劳性</w:t>
      </w:r>
    </w:p>
    <w:p w14:paraId="6C752B14">
      <w:pPr>
        <w:pStyle w:val="9"/>
        <w:keepNext w:val="0"/>
        <w:keepLines w:val="0"/>
        <w:pageBreakBefore w:val="0"/>
        <w:widowControl w:val="0"/>
        <w:numPr>
          <w:ilvl w:val="0"/>
          <w:numId w:val="0"/>
        </w:numPr>
        <w:tabs>
          <w:tab w:val="left" w:pos="477"/>
          <w:tab w:val="left" w:pos="58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84.</w:t>
      </w:r>
      <w:r>
        <w:rPr>
          <w:rFonts w:hint="eastAsia" w:asciiTheme="majorEastAsia" w:hAnsiTheme="majorEastAsia" w:eastAsiaTheme="majorEastAsia" w:cstheme="majorEastAsia"/>
          <w:color w:val="auto"/>
          <w:sz w:val="28"/>
          <w:szCs w:val="28"/>
          <w:lang w:eastAsia="zh-CN"/>
        </w:rPr>
        <w:t>实际工作中奥氏体不锈钢晶间腐蚀试验广泛采用</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法。</w:t>
      </w:r>
    </w:p>
    <w:p w14:paraId="41B6C31C">
      <w:pPr>
        <w:pStyle w:val="2"/>
        <w:keepNext w:val="0"/>
        <w:keepLines w:val="0"/>
        <w:pageBreakBefore w:val="0"/>
        <w:widowControl w:val="0"/>
        <w:tabs>
          <w:tab w:val="left" w:pos="40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5"/>
          <w:sz w:val="28"/>
          <w:szCs w:val="28"/>
          <w:lang w:eastAsia="zh-CN"/>
        </w:rPr>
        <w:t xml:space="preserve"> </w:t>
      </w:r>
      <w:r>
        <w:rPr>
          <w:rFonts w:hint="eastAsia" w:asciiTheme="majorEastAsia" w:hAnsiTheme="majorEastAsia" w:eastAsiaTheme="majorEastAsia" w:cstheme="majorEastAsia"/>
          <w:color w:val="auto"/>
          <w:sz w:val="28"/>
          <w:szCs w:val="28"/>
          <w:lang w:eastAsia="zh-CN"/>
        </w:rPr>
        <w:t>硫酸一硫酸铁腐蚀试验</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硫酸一硫酸铜腐蚀试验</w:t>
      </w:r>
    </w:p>
    <w:p w14:paraId="29E4423C">
      <w:pPr>
        <w:pStyle w:val="2"/>
        <w:keepNext w:val="0"/>
        <w:keepLines w:val="0"/>
        <w:pageBreakBefore w:val="0"/>
        <w:widowControl w:val="0"/>
        <w:tabs>
          <w:tab w:val="left" w:pos="40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C.65%硝酸腐蚀试验</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D.10%草酸浸蚀试验</w:t>
      </w:r>
    </w:p>
    <w:p w14:paraId="38623970">
      <w:pPr>
        <w:pStyle w:val="9"/>
        <w:keepNext w:val="0"/>
        <w:keepLines w:val="0"/>
        <w:pageBreakBefore w:val="0"/>
        <w:widowControl w:val="0"/>
        <w:numPr>
          <w:ilvl w:val="0"/>
          <w:numId w:val="0"/>
        </w:numPr>
        <w:tabs>
          <w:tab w:val="left" w:pos="477"/>
          <w:tab w:val="left" w:pos="8348"/>
          <w:tab w:val="left" w:pos="9240"/>
        </w:tabs>
        <w:kinsoku/>
        <w:wordWrap/>
        <w:overflowPunct/>
        <w:topLinePunct w:val="0"/>
        <w:autoSpaceDE w:val="0"/>
        <w:autoSpaceDN w:val="0"/>
        <w:bidi w:val="0"/>
        <w:adjustRightInd/>
        <w:snapToGrid/>
        <w:spacing w:before="0" w:line="440" w:lineRule="exact"/>
        <w:ind w:left="160" w:leftChars="0" w:right="56" w:rightChars="0"/>
        <w:jc w:val="both"/>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85.</w:t>
      </w:r>
      <w:r>
        <w:rPr>
          <w:rFonts w:hint="eastAsia" w:asciiTheme="majorEastAsia" w:hAnsiTheme="majorEastAsia" w:eastAsiaTheme="majorEastAsia" w:cstheme="majorEastAsia"/>
          <w:sz w:val="28"/>
          <w:szCs w:val="28"/>
          <w:lang w:eastAsia="zh-CN"/>
        </w:rPr>
        <w:t>晶间腐蚀试验结果评定方法：焊接接头沿熔合线进行弯曲，试样弯曲角度为</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spacing w:val="-17"/>
          <w:sz w:val="28"/>
          <w:szCs w:val="28"/>
          <w:lang w:eastAsia="zh-CN"/>
        </w:rPr>
        <w:t>。</w:t>
      </w:r>
      <w:r>
        <w:rPr>
          <w:rFonts w:hint="eastAsia" w:asciiTheme="majorEastAsia" w:hAnsiTheme="majorEastAsia" w:eastAsiaTheme="majorEastAsia" w:cstheme="majorEastAsia"/>
          <w:sz w:val="28"/>
          <w:szCs w:val="28"/>
          <w:lang w:eastAsia="zh-CN"/>
        </w:rPr>
        <w:t>弯曲后的试样在</w:t>
      </w:r>
      <w:r>
        <w:rPr>
          <w:rFonts w:hint="eastAsia" w:asciiTheme="majorEastAsia" w:hAnsiTheme="majorEastAsia" w:eastAsiaTheme="majorEastAsia" w:cstheme="majorEastAsia"/>
          <w:spacing w:val="-55"/>
          <w:sz w:val="28"/>
          <w:szCs w:val="28"/>
          <w:lang w:eastAsia="zh-CN"/>
        </w:rPr>
        <w:t xml:space="preserve"> </w:t>
      </w:r>
      <w:r>
        <w:rPr>
          <w:rFonts w:hint="eastAsia" w:asciiTheme="majorEastAsia" w:hAnsiTheme="majorEastAsia" w:eastAsiaTheme="majorEastAsia" w:cstheme="majorEastAsia"/>
          <w:sz w:val="28"/>
          <w:szCs w:val="28"/>
          <w:lang w:eastAsia="zh-CN"/>
        </w:rPr>
        <w:t>10</w:t>
      </w:r>
      <w:r>
        <w:rPr>
          <w:rFonts w:hint="eastAsia" w:asciiTheme="majorEastAsia" w:hAnsiTheme="majorEastAsia" w:eastAsiaTheme="majorEastAsia" w:cstheme="majorEastAsia"/>
          <w:spacing w:val="-53"/>
          <w:sz w:val="28"/>
          <w:szCs w:val="28"/>
          <w:lang w:eastAsia="zh-CN"/>
        </w:rPr>
        <w:t xml:space="preserve"> </w:t>
      </w:r>
      <w:r>
        <w:rPr>
          <w:rFonts w:hint="eastAsia" w:asciiTheme="majorEastAsia" w:hAnsiTheme="majorEastAsia" w:eastAsiaTheme="majorEastAsia" w:cstheme="majorEastAsia"/>
          <w:sz w:val="28"/>
          <w:szCs w:val="28"/>
          <w:lang w:eastAsia="zh-CN"/>
        </w:rPr>
        <w:t>倍放大镜下观察弯曲表面，评定有无晶间腐蚀而产生的裂纹。</w:t>
      </w:r>
    </w:p>
    <w:p w14:paraId="3B7D50A4">
      <w:pPr>
        <w:pStyle w:val="2"/>
        <w:keepNext w:val="0"/>
        <w:keepLines w:val="0"/>
        <w:pageBreakBefore w:val="0"/>
        <w:widowControl w:val="0"/>
        <w:tabs>
          <w:tab w:val="left" w:pos="2259"/>
          <w:tab w:val="left" w:pos="4568"/>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60°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90°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120°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180°</w:t>
      </w:r>
    </w:p>
    <w:p w14:paraId="4F6117C7">
      <w:pPr>
        <w:pStyle w:val="9"/>
        <w:keepNext w:val="0"/>
        <w:keepLines w:val="0"/>
        <w:pageBreakBefore w:val="0"/>
        <w:widowControl w:val="0"/>
        <w:numPr>
          <w:ilvl w:val="0"/>
          <w:numId w:val="0"/>
        </w:numPr>
        <w:tabs>
          <w:tab w:val="left" w:pos="477"/>
          <w:tab w:val="left" w:pos="30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lang w:val="en-US" w:eastAsia="zh-CN"/>
        </w:rPr>
        <w:t>86.</w:t>
      </w:r>
      <w:r>
        <w:rPr>
          <w:rFonts w:hint="eastAsia" w:asciiTheme="majorEastAsia" w:hAnsiTheme="majorEastAsia" w:eastAsiaTheme="majorEastAsia" w:cstheme="majorEastAsia"/>
          <w:color w:val="auto"/>
          <w:sz w:val="28"/>
          <w:szCs w:val="28"/>
        </w:rPr>
        <w:t>铸铁中的含碳量应</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rPr>
        <w:t>。</w:t>
      </w:r>
    </w:p>
    <w:p w14:paraId="6581D329">
      <w:pPr>
        <w:pStyle w:val="2"/>
        <w:keepNext w:val="0"/>
        <w:keepLines w:val="0"/>
        <w:pageBreakBefore w:val="0"/>
        <w:widowControl w:val="0"/>
        <w:tabs>
          <w:tab w:val="left" w:pos="2521"/>
          <w:tab w:val="left" w:pos="4674"/>
          <w:tab w:val="left" w:pos="6721"/>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A.小于</w:t>
      </w:r>
      <w:r>
        <w:rPr>
          <w:rFonts w:hint="eastAsia" w:asciiTheme="majorEastAsia" w:hAnsiTheme="majorEastAsia" w:eastAsiaTheme="majorEastAsia" w:cstheme="majorEastAsia"/>
          <w:color w:val="auto"/>
          <w:spacing w:val="-52"/>
          <w:sz w:val="28"/>
          <w:szCs w:val="28"/>
          <w:lang w:eastAsia="zh-CN"/>
        </w:rPr>
        <w:t xml:space="preserve"> </w:t>
      </w:r>
      <w:r>
        <w:rPr>
          <w:rFonts w:hint="eastAsia" w:asciiTheme="majorEastAsia" w:hAnsiTheme="majorEastAsia" w:eastAsiaTheme="majorEastAsia" w:cstheme="majorEastAsia"/>
          <w:color w:val="auto"/>
          <w:sz w:val="28"/>
          <w:szCs w:val="28"/>
          <w:lang w:eastAsia="zh-CN"/>
        </w:rPr>
        <w:t>2.11%</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B.等于</w:t>
      </w:r>
      <w:r>
        <w:rPr>
          <w:rFonts w:hint="eastAsia" w:asciiTheme="majorEastAsia" w:hAnsiTheme="majorEastAsia" w:eastAsiaTheme="majorEastAsia" w:cstheme="majorEastAsia"/>
          <w:color w:val="auto"/>
          <w:spacing w:val="-51"/>
          <w:sz w:val="28"/>
          <w:szCs w:val="28"/>
          <w:lang w:eastAsia="zh-CN"/>
        </w:rPr>
        <w:t xml:space="preserve"> </w:t>
      </w:r>
      <w:r>
        <w:rPr>
          <w:rFonts w:hint="eastAsia" w:asciiTheme="majorEastAsia" w:hAnsiTheme="majorEastAsia" w:eastAsiaTheme="majorEastAsia" w:cstheme="majorEastAsia"/>
          <w:color w:val="auto"/>
          <w:sz w:val="28"/>
          <w:szCs w:val="28"/>
          <w:lang w:eastAsia="zh-CN"/>
        </w:rPr>
        <w:t>2.11%</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C.大于</w:t>
      </w:r>
      <w:r>
        <w:rPr>
          <w:rFonts w:hint="eastAsia" w:asciiTheme="majorEastAsia" w:hAnsiTheme="majorEastAsia" w:eastAsiaTheme="majorEastAsia" w:cstheme="majorEastAsia"/>
          <w:color w:val="auto"/>
          <w:spacing w:val="-54"/>
          <w:sz w:val="28"/>
          <w:szCs w:val="28"/>
          <w:lang w:eastAsia="zh-CN"/>
        </w:rPr>
        <w:t xml:space="preserve"> </w:t>
      </w:r>
      <w:r>
        <w:rPr>
          <w:rFonts w:hint="eastAsia" w:asciiTheme="majorEastAsia" w:hAnsiTheme="majorEastAsia" w:eastAsiaTheme="majorEastAsia" w:cstheme="majorEastAsia"/>
          <w:color w:val="auto"/>
          <w:sz w:val="28"/>
          <w:szCs w:val="28"/>
          <w:lang w:eastAsia="zh-CN"/>
        </w:rPr>
        <w:t>2.11%</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与含碳量无关</w:t>
      </w:r>
    </w:p>
    <w:p w14:paraId="64128368">
      <w:pPr>
        <w:pStyle w:val="9"/>
        <w:keepNext w:val="0"/>
        <w:keepLines w:val="0"/>
        <w:pageBreakBefore w:val="0"/>
        <w:widowControl w:val="0"/>
        <w:numPr>
          <w:ilvl w:val="0"/>
          <w:numId w:val="0"/>
        </w:numPr>
        <w:tabs>
          <w:tab w:val="left" w:pos="477"/>
          <w:tab w:val="left" w:pos="41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87.</w:t>
      </w:r>
      <w:r>
        <w:rPr>
          <w:rFonts w:hint="eastAsia" w:asciiTheme="majorEastAsia" w:hAnsiTheme="majorEastAsia" w:eastAsiaTheme="majorEastAsia" w:cstheme="majorEastAsia"/>
          <w:color w:val="auto"/>
          <w:sz w:val="28"/>
          <w:szCs w:val="28"/>
          <w:lang w:eastAsia="zh-CN"/>
        </w:rPr>
        <w:t>灰铸铁中的碳主要以形态存在</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1C49108E">
      <w:pPr>
        <w:pStyle w:val="2"/>
        <w:keepNext w:val="0"/>
        <w:keepLines w:val="0"/>
        <w:pageBreakBefore w:val="0"/>
        <w:widowControl w:val="0"/>
        <w:tabs>
          <w:tab w:val="left" w:pos="2468"/>
          <w:tab w:val="left" w:pos="4674"/>
          <w:tab w:val="left" w:pos="708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渗碳体</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石墨</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渗碳体和石墨</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珠光体</w:t>
      </w:r>
    </w:p>
    <w:p w14:paraId="3DDD796A">
      <w:pPr>
        <w:pStyle w:val="9"/>
        <w:keepNext w:val="0"/>
        <w:keepLines w:val="0"/>
        <w:pageBreakBefore w:val="0"/>
        <w:widowControl w:val="0"/>
        <w:numPr>
          <w:ilvl w:val="0"/>
          <w:numId w:val="0"/>
        </w:numPr>
        <w:tabs>
          <w:tab w:val="left" w:pos="477"/>
          <w:tab w:val="left" w:pos="540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88.</w:t>
      </w:r>
      <w:r>
        <w:rPr>
          <w:rFonts w:hint="eastAsia" w:asciiTheme="majorEastAsia" w:hAnsiTheme="majorEastAsia" w:eastAsiaTheme="majorEastAsia" w:cstheme="majorEastAsia"/>
          <w:color w:val="auto"/>
          <w:sz w:val="28"/>
          <w:szCs w:val="28"/>
          <w:lang w:eastAsia="zh-CN"/>
        </w:rPr>
        <w:t>采用气焊焊接刚性较小的薄壁铸件，焊接时</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15F2B875">
      <w:pPr>
        <w:pStyle w:val="2"/>
        <w:keepNext w:val="0"/>
        <w:keepLines w:val="0"/>
        <w:pageBreakBefore w:val="0"/>
        <w:widowControl w:val="0"/>
        <w:tabs>
          <w:tab w:val="left" w:pos="2154"/>
          <w:tab w:val="left" w:pos="4359"/>
          <w:tab w:val="left" w:pos="61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必须预热</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可以不预热</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不能预热</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应刚性固定</w:t>
      </w:r>
    </w:p>
    <w:p w14:paraId="09947C32">
      <w:pPr>
        <w:pStyle w:val="9"/>
        <w:keepNext w:val="0"/>
        <w:keepLines w:val="0"/>
        <w:pageBreakBefore w:val="0"/>
        <w:widowControl w:val="0"/>
        <w:numPr>
          <w:ilvl w:val="0"/>
          <w:numId w:val="0"/>
        </w:numPr>
        <w:tabs>
          <w:tab w:val="left" w:pos="477"/>
          <w:tab w:val="left" w:pos="35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89.</w:t>
      </w:r>
      <w:r>
        <w:rPr>
          <w:rFonts w:hint="eastAsia" w:asciiTheme="majorEastAsia" w:hAnsiTheme="majorEastAsia" w:eastAsiaTheme="majorEastAsia" w:cstheme="majorEastAsia"/>
          <w:color w:val="auto"/>
          <w:sz w:val="28"/>
          <w:szCs w:val="28"/>
          <w:lang w:eastAsia="zh-CN"/>
        </w:rPr>
        <w:t>下面是铸铁焊丝型号的</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7BF02975">
      <w:pPr>
        <w:pStyle w:val="2"/>
        <w:keepNext w:val="0"/>
        <w:keepLines w:val="0"/>
        <w:pageBreakBefore w:val="0"/>
        <w:widowControl w:val="0"/>
        <w:tabs>
          <w:tab w:val="left" w:pos="2154"/>
          <w:tab w:val="left" w:pos="4359"/>
          <w:tab w:val="left" w:pos="61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H08</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H10MnSi</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RZC-1</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HOCr19Ni9</w:t>
      </w:r>
    </w:p>
    <w:p w14:paraId="327AC680">
      <w:pPr>
        <w:pStyle w:val="9"/>
        <w:keepNext w:val="0"/>
        <w:keepLines w:val="0"/>
        <w:pageBreakBefore w:val="0"/>
        <w:widowControl w:val="0"/>
        <w:numPr>
          <w:ilvl w:val="0"/>
          <w:numId w:val="0"/>
        </w:numPr>
        <w:tabs>
          <w:tab w:val="left" w:pos="477"/>
          <w:tab w:val="left" w:pos="35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90.</w:t>
      </w:r>
      <w:r>
        <w:rPr>
          <w:rFonts w:hint="eastAsia" w:asciiTheme="majorEastAsia" w:hAnsiTheme="majorEastAsia" w:eastAsiaTheme="majorEastAsia" w:cstheme="majorEastAsia"/>
          <w:color w:val="auto"/>
          <w:sz w:val="28"/>
          <w:szCs w:val="28"/>
          <w:lang w:eastAsia="zh-CN"/>
        </w:rPr>
        <w:t>焊补铸铁的预热温度是</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3810B93A">
      <w:pPr>
        <w:pStyle w:val="2"/>
        <w:keepNext w:val="0"/>
        <w:keepLines w:val="0"/>
        <w:pageBreakBefore w:val="0"/>
        <w:widowControl w:val="0"/>
        <w:tabs>
          <w:tab w:val="left" w:pos="2154"/>
          <w:tab w:val="left" w:pos="4465"/>
          <w:tab w:val="left" w:pos="645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100～150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300～400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400～700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700～800</w:t>
      </w:r>
    </w:p>
    <w:p w14:paraId="40F31294">
      <w:pPr>
        <w:pStyle w:val="9"/>
        <w:keepNext w:val="0"/>
        <w:keepLines w:val="0"/>
        <w:pageBreakBefore w:val="0"/>
        <w:widowControl w:val="0"/>
        <w:numPr>
          <w:ilvl w:val="0"/>
          <w:numId w:val="0"/>
        </w:numPr>
        <w:tabs>
          <w:tab w:val="left" w:pos="477"/>
          <w:tab w:val="left" w:pos="45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91.</w:t>
      </w:r>
      <w:r>
        <w:rPr>
          <w:rFonts w:hint="eastAsia" w:asciiTheme="majorEastAsia" w:hAnsiTheme="majorEastAsia" w:eastAsiaTheme="majorEastAsia" w:cstheme="majorEastAsia"/>
          <w:color w:val="auto"/>
          <w:sz w:val="28"/>
          <w:szCs w:val="28"/>
          <w:lang w:eastAsia="zh-CN"/>
        </w:rPr>
        <w:t>铸铁气焊使用气焊熔剂主要是为了</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69214789">
      <w:pPr>
        <w:pStyle w:val="2"/>
        <w:keepNext w:val="0"/>
        <w:keepLines w:val="0"/>
        <w:pageBreakBefore w:val="0"/>
        <w:widowControl w:val="0"/>
        <w:tabs>
          <w:tab w:val="left" w:pos="2259"/>
          <w:tab w:val="left" w:pos="4254"/>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加速金属熔化</w:t>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防止产生气孔</w:t>
      </w:r>
    </w:p>
    <w:p w14:paraId="1E3D2CF4">
      <w:pPr>
        <w:pStyle w:val="2"/>
        <w:keepNext w:val="0"/>
        <w:keepLines w:val="0"/>
        <w:pageBreakBefore w:val="0"/>
        <w:widowControl w:val="0"/>
        <w:tabs>
          <w:tab w:val="left" w:pos="2259"/>
          <w:tab w:val="left" w:pos="4254"/>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减小裂纹倾向</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D. 避免产生白口组织</w:t>
      </w:r>
    </w:p>
    <w:p w14:paraId="1E9F05E2">
      <w:pPr>
        <w:pStyle w:val="9"/>
        <w:keepNext w:val="0"/>
        <w:keepLines w:val="0"/>
        <w:pageBreakBefore w:val="0"/>
        <w:widowControl w:val="0"/>
        <w:numPr>
          <w:ilvl w:val="0"/>
          <w:numId w:val="0"/>
        </w:numPr>
        <w:tabs>
          <w:tab w:val="left" w:pos="477"/>
          <w:tab w:val="left" w:pos="58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92.</w:t>
      </w:r>
      <w:r>
        <w:rPr>
          <w:rFonts w:hint="eastAsia" w:asciiTheme="majorEastAsia" w:hAnsiTheme="majorEastAsia" w:eastAsiaTheme="majorEastAsia" w:cstheme="majorEastAsia"/>
          <w:color w:val="auto"/>
          <w:sz w:val="28"/>
          <w:szCs w:val="28"/>
          <w:lang w:eastAsia="zh-CN"/>
        </w:rPr>
        <w:t>气焊时根据铸铁的材质选择火焰类别，一般选用</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68289D26">
      <w:pPr>
        <w:pStyle w:val="2"/>
        <w:keepNext w:val="0"/>
        <w:keepLines w:val="0"/>
        <w:pageBreakBefore w:val="0"/>
        <w:widowControl w:val="0"/>
        <w:tabs>
          <w:tab w:val="left" w:pos="3099"/>
          <w:tab w:val="left" w:pos="4988"/>
          <w:tab w:val="left" w:pos="687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4"/>
          <w:sz w:val="28"/>
          <w:szCs w:val="28"/>
        </w:rPr>
        <w:t xml:space="preserve"> </w:t>
      </w:r>
      <w:r>
        <w:rPr>
          <w:rFonts w:hint="eastAsia" w:asciiTheme="majorEastAsia" w:hAnsiTheme="majorEastAsia" w:eastAsiaTheme="majorEastAsia" w:cstheme="majorEastAsia"/>
          <w:color w:val="auto"/>
          <w:sz w:val="28"/>
          <w:szCs w:val="28"/>
        </w:rPr>
        <w:t>中性焰或弱碳化焰</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碳化焰</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 氧化焰</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弱氧化焰</w:t>
      </w:r>
    </w:p>
    <w:p w14:paraId="1AE61165">
      <w:pPr>
        <w:pStyle w:val="9"/>
        <w:keepNext w:val="0"/>
        <w:keepLines w:val="0"/>
        <w:pageBreakBefore w:val="0"/>
        <w:widowControl w:val="0"/>
        <w:numPr>
          <w:ilvl w:val="0"/>
          <w:numId w:val="0"/>
        </w:numPr>
        <w:tabs>
          <w:tab w:val="left" w:pos="477"/>
          <w:tab w:val="left" w:pos="3519"/>
        </w:tabs>
        <w:kinsoku/>
        <w:wordWrap/>
        <w:overflowPunct/>
        <w:topLinePunct w:val="0"/>
        <w:autoSpaceDE w:val="0"/>
        <w:autoSpaceDN w:val="0"/>
        <w:bidi w:val="0"/>
        <w:adjustRightInd/>
        <w:snapToGrid/>
        <w:spacing w:before="0" w:line="440" w:lineRule="exact"/>
        <w:ind w:left="160" w:leftChars="0" w:right="7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93.</w:t>
      </w:r>
      <w:r>
        <w:rPr>
          <w:rFonts w:hint="eastAsia" w:asciiTheme="majorEastAsia" w:hAnsiTheme="majorEastAsia" w:eastAsiaTheme="majorEastAsia" w:cstheme="majorEastAsia"/>
          <w:color w:val="auto"/>
          <w:sz w:val="28"/>
          <w:szCs w:val="28"/>
          <w:lang w:eastAsia="zh-CN"/>
        </w:rPr>
        <w:t>气焊火焰能率主要依据</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确定</w:t>
      </w:r>
      <w:r>
        <w:rPr>
          <w:rFonts w:hint="eastAsia" w:asciiTheme="majorEastAsia" w:hAnsiTheme="majorEastAsia" w:eastAsiaTheme="majorEastAsia" w:cstheme="majorEastAsia"/>
          <w:color w:val="auto"/>
          <w:spacing w:val="-32"/>
          <w:sz w:val="28"/>
          <w:szCs w:val="28"/>
          <w:lang w:eastAsia="zh-CN"/>
        </w:rPr>
        <w:t>，</w:t>
      </w:r>
      <w:r>
        <w:rPr>
          <w:rFonts w:hint="eastAsia" w:asciiTheme="majorEastAsia" w:hAnsiTheme="majorEastAsia" w:eastAsiaTheme="majorEastAsia" w:cstheme="majorEastAsia"/>
          <w:color w:val="auto"/>
          <w:sz w:val="28"/>
          <w:szCs w:val="28"/>
          <w:lang w:eastAsia="zh-CN"/>
        </w:rPr>
        <w:t>应使加热速度快</w:t>
      </w:r>
      <w:r>
        <w:rPr>
          <w:rFonts w:hint="eastAsia" w:asciiTheme="majorEastAsia" w:hAnsiTheme="majorEastAsia" w:eastAsiaTheme="majorEastAsia" w:cstheme="majorEastAsia"/>
          <w:color w:val="auto"/>
          <w:spacing w:val="-32"/>
          <w:sz w:val="28"/>
          <w:szCs w:val="28"/>
          <w:lang w:eastAsia="zh-CN"/>
        </w:rPr>
        <w:t>，</w:t>
      </w:r>
      <w:r>
        <w:rPr>
          <w:rFonts w:hint="eastAsia" w:asciiTheme="majorEastAsia" w:hAnsiTheme="majorEastAsia" w:eastAsiaTheme="majorEastAsia" w:cstheme="majorEastAsia"/>
          <w:color w:val="auto"/>
          <w:sz w:val="28"/>
          <w:szCs w:val="28"/>
          <w:lang w:eastAsia="zh-CN"/>
        </w:rPr>
        <w:t>接头冷却速度慢</w:t>
      </w:r>
      <w:r>
        <w:rPr>
          <w:rFonts w:hint="eastAsia" w:asciiTheme="majorEastAsia" w:hAnsiTheme="majorEastAsia" w:eastAsiaTheme="majorEastAsia" w:cstheme="majorEastAsia"/>
          <w:color w:val="auto"/>
          <w:spacing w:val="-32"/>
          <w:sz w:val="28"/>
          <w:szCs w:val="28"/>
          <w:lang w:eastAsia="zh-CN"/>
        </w:rPr>
        <w:t>，</w:t>
      </w:r>
      <w:r>
        <w:rPr>
          <w:rFonts w:hint="eastAsia" w:asciiTheme="majorEastAsia" w:hAnsiTheme="majorEastAsia" w:eastAsiaTheme="majorEastAsia" w:cstheme="majorEastAsia"/>
          <w:color w:val="auto"/>
          <w:sz w:val="28"/>
          <w:szCs w:val="28"/>
          <w:lang w:eastAsia="zh-CN"/>
        </w:rPr>
        <w:t>同时有利于消除焊缝中的气孔和夹杂，有利于消除白口组织。</w:t>
      </w:r>
    </w:p>
    <w:p w14:paraId="2F147298">
      <w:pPr>
        <w:pStyle w:val="2"/>
        <w:keepNext w:val="0"/>
        <w:keepLines w:val="0"/>
        <w:pageBreakBefore w:val="0"/>
        <w:widowControl w:val="0"/>
        <w:tabs>
          <w:tab w:val="left" w:pos="2679"/>
          <w:tab w:val="left" w:pos="4988"/>
          <w:tab w:val="left" w:pos="72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焊接位置</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铸件厚度</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焊丝直径</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坡口形式</w:t>
      </w:r>
    </w:p>
    <w:p w14:paraId="35B6CAB2">
      <w:pPr>
        <w:pStyle w:val="9"/>
        <w:keepNext w:val="0"/>
        <w:keepLines w:val="0"/>
        <w:pageBreakBefore w:val="0"/>
        <w:widowControl w:val="0"/>
        <w:numPr>
          <w:ilvl w:val="0"/>
          <w:numId w:val="0"/>
        </w:numPr>
        <w:tabs>
          <w:tab w:val="left" w:pos="477"/>
          <w:tab w:val="left" w:pos="49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94.</w:t>
      </w:r>
      <w:r>
        <w:rPr>
          <w:rFonts w:hint="eastAsia" w:asciiTheme="majorEastAsia" w:hAnsiTheme="majorEastAsia" w:eastAsiaTheme="majorEastAsia" w:cstheme="majorEastAsia"/>
          <w:color w:val="auto"/>
          <w:sz w:val="28"/>
          <w:szCs w:val="28"/>
          <w:lang w:eastAsia="zh-CN"/>
        </w:rPr>
        <w:t>修补铸件采用预热焊的目的主要是为了</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001489A5">
      <w:pPr>
        <w:pStyle w:val="2"/>
        <w:keepNext w:val="0"/>
        <w:keepLines w:val="0"/>
        <w:pageBreakBefore w:val="0"/>
        <w:widowControl w:val="0"/>
        <w:tabs>
          <w:tab w:val="left" w:pos="1734"/>
          <w:tab w:val="left" w:pos="3414"/>
          <w:tab w:val="left" w:pos="530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防止变形</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避免未熔合</w:t>
      </w:r>
    </w:p>
    <w:p w14:paraId="235B1BE2">
      <w:pPr>
        <w:pStyle w:val="2"/>
        <w:keepNext w:val="0"/>
        <w:keepLines w:val="0"/>
        <w:pageBreakBefore w:val="0"/>
        <w:widowControl w:val="0"/>
        <w:tabs>
          <w:tab w:val="left" w:pos="1734"/>
          <w:tab w:val="left" w:pos="3414"/>
          <w:tab w:val="left" w:pos="530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减少气孔倾向</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减小应力</w:t>
      </w:r>
      <w:r>
        <w:rPr>
          <w:rFonts w:hint="eastAsia" w:asciiTheme="majorEastAsia" w:hAnsiTheme="majorEastAsia" w:eastAsiaTheme="majorEastAsia" w:cstheme="majorEastAsia"/>
          <w:color w:val="auto"/>
          <w:spacing w:val="-46"/>
          <w:sz w:val="28"/>
          <w:szCs w:val="28"/>
          <w:lang w:eastAsia="zh-CN"/>
        </w:rPr>
        <w:t>，</w:t>
      </w:r>
      <w:r>
        <w:rPr>
          <w:rFonts w:hint="eastAsia" w:asciiTheme="majorEastAsia" w:hAnsiTheme="majorEastAsia" w:eastAsiaTheme="majorEastAsia" w:cstheme="majorEastAsia"/>
          <w:color w:val="auto"/>
          <w:sz w:val="28"/>
          <w:szCs w:val="28"/>
          <w:lang w:eastAsia="zh-CN"/>
        </w:rPr>
        <w:t>防止裂纹</w:t>
      </w:r>
      <w:r>
        <w:rPr>
          <w:rFonts w:hint="eastAsia" w:asciiTheme="majorEastAsia" w:hAnsiTheme="majorEastAsia" w:eastAsiaTheme="majorEastAsia" w:cstheme="majorEastAsia"/>
          <w:color w:val="auto"/>
          <w:spacing w:val="-46"/>
          <w:sz w:val="28"/>
          <w:szCs w:val="28"/>
          <w:lang w:eastAsia="zh-CN"/>
        </w:rPr>
        <w:t>，</w:t>
      </w:r>
      <w:r>
        <w:rPr>
          <w:rFonts w:hint="eastAsia" w:asciiTheme="majorEastAsia" w:hAnsiTheme="majorEastAsia" w:eastAsiaTheme="majorEastAsia" w:cstheme="majorEastAsia"/>
          <w:color w:val="auto"/>
          <w:sz w:val="28"/>
          <w:szCs w:val="28"/>
          <w:lang w:eastAsia="zh-CN"/>
        </w:rPr>
        <w:t>避免白口</w:t>
      </w:r>
    </w:p>
    <w:p w14:paraId="3945495F">
      <w:pPr>
        <w:pStyle w:val="9"/>
        <w:keepNext w:val="0"/>
        <w:keepLines w:val="0"/>
        <w:pageBreakBefore w:val="0"/>
        <w:widowControl w:val="0"/>
        <w:numPr>
          <w:ilvl w:val="0"/>
          <w:numId w:val="0"/>
        </w:numPr>
        <w:tabs>
          <w:tab w:val="left" w:pos="477"/>
          <w:tab w:val="left" w:pos="3639"/>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95.</w:t>
      </w:r>
      <w:r>
        <w:rPr>
          <w:rFonts w:hint="eastAsia" w:asciiTheme="majorEastAsia" w:hAnsiTheme="majorEastAsia" w:eastAsiaTheme="majorEastAsia" w:cstheme="majorEastAsia"/>
          <w:color w:val="auto"/>
          <w:sz w:val="28"/>
          <w:szCs w:val="28"/>
          <w:lang w:eastAsia="zh-CN"/>
        </w:rPr>
        <w:t>当焊补中、小型且装厚较均匀，结构应力较小的铸件，如铸件的边、角处缺陷、砂眼及不穿透气孔等缺陷时宜采用</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41A4B807">
      <w:pPr>
        <w:pStyle w:val="2"/>
        <w:keepNext w:val="0"/>
        <w:keepLines w:val="0"/>
        <w:pageBreakBefore w:val="0"/>
        <w:widowControl w:val="0"/>
        <w:tabs>
          <w:tab w:val="left" w:pos="2259"/>
          <w:tab w:val="left" w:pos="4359"/>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预热焊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B.不预热焊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加热减应区法</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只能报废</w:t>
      </w:r>
    </w:p>
    <w:p w14:paraId="1A833E4F">
      <w:pPr>
        <w:pStyle w:val="9"/>
        <w:keepNext w:val="0"/>
        <w:keepLines w:val="0"/>
        <w:pageBreakBefore w:val="0"/>
        <w:widowControl w:val="0"/>
        <w:numPr>
          <w:ilvl w:val="0"/>
          <w:numId w:val="0"/>
        </w:numPr>
        <w:tabs>
          <w:tab w:val="left" w:pos="477"/>
          <w:tab w:val="left" w:pos="83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96.</w:t>
      </w:r>
      <w:r>
        <w:rPr>
          <w:rFonts w:hint="eastAsia" w:asciiTheme="majorEastAsia" w:hAnsiTheme="majorEastAsia" w:eastAsiaTheme="majorEastAsia" w:cstheme="majorEastAsia"/>
          <w:color w:val="auto"/>
          <w:sz w:val="28"/>
          <w:szCs w:val="28"/>
          <w:lang w:eastAsia="zh-CN"/>
        </w:rPr>
        <w:t>一般焊补时可以采用，而整体性较强，无孔洞的铸件不宜采用的工艺方法是</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7FA276A8">
      <w:pPr>
        <w:pStyle w:val="2"/>
        <w:keepNext w:val="0"/>
        <w:keepLines w:val="0"/>
        <w:pageBreakBefore w:val="0"/>
        <w:widowControl w:val="0"/>
        <w:tabs>
          <w:tab w:val="left" w:pos="2259"/>
          <w:tab w:val="left" w:pos="4359"/>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预热焊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B.不预热焊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加热减应区法</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只能报废</w:t>
      </w:r>
    </w:p>
    <w:p w14:paraId="40098749">
      <w:pPr>
        <w:pStyle w:val="9"/>
        <w:keepNext w:val="0"/>
        <w:keepLines w:val="0"/>
        <w:pageBreakBefore w:val="0"/>
        <w:widowControl w:val="0"/>
        <w:numPr>
          <w:ilvl w:val="0"/>
          <w:numId w:val="0"/>
        </w:numPr>
        <w:tabs>
          <w:tab w:val="left" w:pos="477"/>
          <w:tab w:val="left" w:pos="35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97.</w:t>
      </w:r>
      <w:r>
        <w:rPr>
          <w:rFonts w:hint="eastAsia" w:asciiTheme="majorEastAsia" w:hAnsiTheme="majorEastAsia" w:eastAsiaTheme="majorEastAsia" w:cstheme="majorEastAsia"/>
          <w:color w:val="auto"/>
          <w:sz w:val="28"/>
          <w:szCs w:val="28"/>
          <w:lang w:eastAsia="zh-CN"/>
        </w:rPr>
        <w:t>焊补后锤击焊缝适合用</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610DC046">
      <w:pPr>
        <w:pStyle w:val="2"/>
        <w:keepNext w:val="0"/>
        <w:keepLines w:val="0"/>
        <w:pageBreakBefore w:val="0"/>
        <w:widowControl w:val="0"/>
        <w:tabs>
          <w:tab w:val="left" w:pos="2259"/>
          <w:tab w:val="left" w:pos="4465"/>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尖头手锤</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平头手锤</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方头手锺</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圆头手锤</w:t>
      </w:r>
    </w:p>
    <w:p w14:paraId="7E26A212">
      <w:pPr>
        <w:pStyle w:val="9"/>
        <w:keepNext w:val="0"/>
        <w:keepLines w:val="0"/>
        <w:pageBreakBefore w:val="0"/>
        <w:widowControl w:val="0"/>
        <w:numPr>
          <w:ilvl w:val="0"/>
          <w:numId w:val="0"/>
        </w:numPr>
        <w:tabs>
          <w:tab w:val="left" w:pos="477"/>
          <w:tab w:val="left" w:pos="51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98.</w:t>
      </w:r>
      <w:r>
        <w:rPr>
          <w:rFonts w:hint="eastAsia" w:asciiTheme="majorEastAsia" w:hAnsiTheme="majorEastAsia" w:eastAsiaTheme="majorEastAsia" w:cstheme="majorEastAsia"/>
          <w:color w:val="auto"/>
          <w:sz w:val="28"/>
          <w:szCs w:val="28"/>
          <w:lang w:eastAsia="zh-CN"/>
        </w:rPr>
        <w:t>以下描述符合加热减应区法应用的特点是</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75F80EEB">
      <w:pPr>
        <w:pStyle w:val="2"/>
        <w:keepNext w:val="0"/>
        <w:keepLines w:val="0"/>
        <w:pageBreakBefore w:val="0"/>
        <w:widowControl w:val="0"/>
        <w:tabs>
          <w:tab w:val="left" w:pos="488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适合长焊缝的焊补</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加热区一股在裂纹的两侧</w:t>
      </w:r>
    </w:p>
    <w:p w14:paraId="5992F8F4">
      <w:pPr>
        <w:pStyle w:val="2"/>
        <w:keepNext w:val="0"/>
        <w:keepLines w:val="0"/>
        <w:pageBreakBefore w:val="0"/>
        <w:widowControl w:val="0"/>
        <w:tabs>
          <w:tab w:val="left" w:pos="488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顺着裂纹方向</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垂直干裂纹方向</w:t>
      </w:r>
    </w:p>
    <w:p w14:paraId="1581FF27">
      <w:pPr>
        <w:pStyle w:val="9"/>
        <w:keepNext w:val="0"/>
        <w:keepLines w:val="0"/>
        <w:pageBreakBefore w:val="0"/>
        <w:widowControl w:val="0"/>
        <w:numPr>
          <w:ilvl w:val="0"/>
          <w:numId w:val="0"/>
        </w:numPr>
        <w:tabs>
          <w:tab w:val="left" w:pos="477"/>
          <w:tab w:val="left" w:pos="393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99.</w:t>
      </w:r>
      <w:r>
        <w:rPr>
          <w:rFonts w:hint="eastAsia" w:asciiTheme="majorEastAsia" w:hAnsiTheme="majorEastAsia" w:eastAsiaTheme="majorEastAsia" w:cstheme="majorEastAsia"/>
          <w:color w:val="auto"/>
          <w:sz w:val="28"/>
          <w:szCs w:val="28"/>
          <w:lang w:eastAsia="zh-CN"/>
        </w:rPr>
        <w:t>补焊时一般将裂纹处修磨成</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7E58B046">
      <w:pPr>
        <w:pStyle w:val="2"/>
        <w:keepNext w:val="0"/>
        <w:keepLines w:val="0"/>
        <w:pageBreakBefore w:val="0"/>
        <w:widowControl w:val="0"/>
        <w:tabs>
          <w:tab w:val="left" w:pos="2415"/>
          <w:tab w:val="left" w:pos="4465"/>
          <w:tab w:val="left" w:pos="6301"/>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I</w:t>
      </w:r>
      <w:r>
        <w:rPr>
          <w:rFonts w:hint="eastAsia" w:asciiTheme="majorEastAsia" w:hAnsiTheme="majorEastAsia" w:eastAsiaTheme="majorEastAsia" w:cstheme="majorEastAsia"/>
          <w:color w:val="auto"/>
          <w:spacing w:val="-53"/>
          <w:sz w:val="28"/>
          <w:szCs w:val="28"/>
        </w:rPr>
        <w:t xml:space="preserve"> </w:t>
      </w:r>
      <w:r>
        <w:rPr>
          <w:rFonts w:hint="eastAsia" w:asciiTheme="majorEastAsia" w:hAnsiTheme="majorEastAsia" w:eastAsiaTheme="majorEastAsia" w:cstheme="majorEastAsia"/>
          <w:color w:val="auto"/>
          <w:sz w:val="28"/>
          <w:szCs w:val="28"/>
        </w:rPr>
        <w:t>形坡口</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 V</w:t>
      </w:r>
      <w:r>
        <w:rPr>
          <w:rFonts w:hint="eastAsia" w:asciiTheme="majorEastAsia" w:hAnsiTheme="majorEastAsia" w:eastAsiaTheme="majorEastAsia" w:cstheme="majorEastAsia"/>
          <w:color w:val="auto"/>
          <w:spacing w:val="-54"/>
          <w:sz w:val="28"/>
          <w:szCs w:val="28"/>
        </w:rPr>
        <w:t xml:space="preserve"> </w:t>
      </w:r>
      <w:r>
        <w:rPr>
          <w:rFonts w:hint="eastAsia" w:asciiTheme="majorEastAsia" w:hAnsiTheme="majorEastAsia" w:eastAsiaTheme="majorEastAsia" w:cstheme="majorEastAsia"/>
          <w:color w:val="auto"/>
          <w:sz w:val="28"/>
          <w:szCs w:val="28"/>
        </w:rPr>
        <w:t>形坡口</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U</w:t>
      </w:r>
      <w:r>
        <w:rPr>
          <w:rFonts w:hint="eastAsia" w:asciiTheme="majorEastAsia" w:hAnsiTheme="majorEastAsia" w:eastAsiaTheme="majorEastAsia" w:cstheme="majorEastAsia"/>
          <w:color w:val="auto"/>
          <w:spacing w:val="-55"/>
          <w:sz w:val="28"/>
          <w:szCs w:val="28"/>
        </w:rPr>
        <w:t xml:space="preserve"> </w:t>
      </w:r>
      <w:r>
        <w:rPr>
          <w:rFonts w:hint="eastAsia" w:asciiTheme="majorEastAsia" w:hAnsiTheme="majorEastAsia" w:eastAsiaTheme="majorEastAsia" w:cstheme="majorEastAsia"/>
          <w:color w:val="auto"/>
          <w:sz w:val="28"/>
          <w:szCs w:val="28"/>
        </w:rPr>
        <w:t>形坡口</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X</w:t>
      </w:r>
      <w:r>
        <w:rPr>
          <w:rFonts w:hint="eastAsia" w:asciiTheme="majorEastAsia" w:hAnsiTheme="majorEastAsia" w:eastAsiaTheme="majorEastAsia" w:cstheme="majorEastAsia"/>
          <w:color w:val="auto"/>
          <w:spacing w:val="-52"/>
          <w:sz w:val="28"/>
          <w:szCs w:val="28"/>
        </w:rPr>
        <w:t xml:space="preserve"> </w:t>
      </w:r>
      <w:r>
        <w:rPr>
          <w:rFonts w:hint="eastAsia" w:asciiTheme="majorEastAsia" w:hAnsiTheme="majorEastAsia" w:eastAsiaTheme="majorEastAsia" w:cstheme="majorEastAsia"/>
          <w:color w:val="auto"/>
          <w:sz w:val="28"/>
          <w:szCs w:val="28"/>
        </w:rPr>
        <w:t>形坡口</w:t>
      </w:r>
    </w:p>
    <w:p w14:paraId="0BEDFCB9">
      <w:pPr>
        <w:pStyle w:val="9"/>
        <w:keepNext w:val="0"/>
        <w:keepLines w:val="0"/>
        <w:pageBreakBefore w:val="0"/>
        <w:widowControl w:val="0"/>
        <w:numPr>
          <w:ilvl w:val="0"/>
          <w:numId w:val="0"/>
        </w:numPr>
        <w:tabs>
          <w:tab w:val="left" w:pos="583"/>
          <w:tab w:val="left" w:pos="78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100.</w:t>
      </w:r>
      <w:r>
        <w:rPr>
          <w:rFonts w:hint="eastAsia" w:asciiTheme="majorEastAsia" w:hAnsiTheme="majorEastAsia" w:eastAsiaTheme="majorEastAsia" w:cstheme="majorEastAsia"/>
          <w:color w:val="auto"/>
          <w:sz w:val="28"/>
          <w:szCs w:val="28"/>
          <w:lang w:eastAsia="zh-CN"/>
        </w:rPr>
        <w:t>当火焰能率过大，焊丝和焊炬角度不正确，焊丝填充不及时时易产生</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缺陷。</w:t>
      </w:r>
    </w:p>
    <w:p w14:paraId="58A6A738">
      <w:pPr>
        <w:pStyle w:val="2"/>
        <w:keepNext w:val="0"/>
        <w:keepLines w:val="0"/>
        <w:pageBreakBefore w:val="0"/>
        <w:widowControl w:val="0"/>
        <w:tabs>
          <w:tab w:val="left" w:pos="2468"/>
          <w:tab w:val="left" w:pos="4465"/>
          <w:tab w:val="left" w:pos="62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气孔</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 咬边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 白口</w:t>
      </w:r>
    </w:p>
    <w:p w14:paraId="3BD61A80">
      <w:pPr>
        <w:pStyle w:val="9"/>
        <w:keepNext w:val="0"/>
        <w:keepLines w:val="0"/>
        <w:pageBreakBefore w:val="0"/>
        <w:widowControl w:val="0"/>
        <w:numPr>
          <w:ilvl w:val="0"/>
          <w:numId w:val="0"/>
        </w:numPr>
        <w:tabs>
          <w:tab w:val="left" w:pos="583"/>
          <w:tab w:val="left" w:pos="42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101.</w:t>
      </w:r>
      <w:r>
        <w:rPr>
          <w:rFonts w:hint="eastAsia" w:asciiTheme="majorEastAsia" w:hAnsiTheme="majorEastAsia" w:eastAsiaTheme="majorEastAsia" w:cstheme="majorEastAsia"/>
          <w:color w:val="auto"/>
          <w:sz w:val="28"/>
          <w:szCs w:val="28"/>
          <w:lang w:eastAsia="zh-CN"/>
        </w:rPr>
        <w:t>珠光体耐热钢焊前预热是为了</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6CA63162">
      <w:pPr>
        <w:pStyle w:val="2"/>
        <w:keepNext w:val="0"/>
        <w:keepLines w:val="0"/>
        <w:pageBreakBefore w:val="0"/>
        <w:widowControl w:val="0"/>
        <w:tabs>
          <w:tab w:val="left" w:pos="41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避免产生冷裂纹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防止产生气孔</w:t>
      </w:r>
    </w:p>
    <w:p w14:paraId="70879CED">
      <w:pPr>
        <w:pStyle w:val="2"/>
        <w:keepNext w:val="0"/>
        <w:keepLines w:val="0"/>
        <w:pageBreakBefore w:val="0"/>
        <w:widowControl w:val="0"/>
        <w:tabs>
          <w:tab w:val="left" w:pos="414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4"/>
          <w:sz w:val="28"/>
          <w:szCs w:val="28"/>
          <w:lang w:eastAsia="zh-CN"/>
        </w:rPr>
        <w:t xml:space="preserve"> </w:t>
      </w:r>
      <w:r>
        <w:rPr>
          <w:rFonts w:hint="eastAsia" w:asciiTheme="majorEastAsia" w:hAnsiTheme="majorEastAsia" w:eastAsiaTheme="majorEastAsia" w:cstheme="majorEastAsia"/>
          <w:sz w:val="28"/>
          <w:szCs w:val="28"/>
          <w:lang w:eastAsia="zh-CN"/>
        </w:rPr>
        <w:t>避免产生咬边</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4"/>
          <w:sz w:val="28"/>
          <w:szCs w:val="28"/>
          <w:lang w:eastAsia="zh-CN"/>
        </w:rPr>
        <w:t xml:space="preserve"> </w:t>
      </w:r>
      <w:r>
        <w:rPr>
          <w:rFonts w:hint="eastAsia" w:asciiTheme="majorEastAsia" w:hAnsiTheme="majorEastAsia" w:eastAsiaTheme="majorEastAsia" w:cstheme="majorEastAsia"/>
          <w:sz w:val="28"/>
          <w:szCs w:val="28"/>
          <w:lang w:eastAsia="zh-CN"/>
        </w:rPr>
        <w:t>减小变形焊接</w:t>
      </w:r>
    </w:p>
    <w:p w14:paraId="598CB53C">
      <w:pPr>
        <w:pStyle w:val="9"/>
        <w:keepNext w:val="0"/>
        <w:keepLines w:val="0"/>
        <w:pageBreakBefore w:val="0"/>
        <w:widowControl w:val="0"/>
        <w:numPr>
          <w:ilvl w:val="0"/>
          <w:numId w:val="0"/>
        </w:numPr>
        <w:tabs>
          <w:tab w:val="left" w:pos="583"/>
          <w:tab w:val="left" w:pos="404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102.</w:t>
      </w:r>
      <w:r>
        <w:rPr>
          <w:rFonts w:hint="eastAsia" w:asciiTheme="majorEastAsia" w:hAnsiTheme="majorEastAsia" w:eastAsiaTheme="majorEastAsia" w:cstheme="majorEastAsia"/>
          <w:color w:val="auto"/>
          <w:sz w:val="28"/>
          <w:szCs w:val="28"/>
          <w:lang w:eastAsia="zh-CN"/>
        </w:rPr>
        <w:t>珠光体耐热钢气焊时宜采用</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5FBFF5BA">
      <w:pPr>
        <w:pStyle w:val="2"/>
        <w:keepNext w:val="0"/>
        <w:keepLines w:val="0"/>
        <w:pageBreakBefore w:val="0"/>
        <w:widowControl w:val="0"/>
        <w:tabs>
          <w:tab w:val="left" w:pos="1839"/>
          <w:tab w:val="left" w:pos="3625"/>
          <w:tab w:val="left" w:pos="561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A.氧化焰</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中性焰</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碳化焰</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中性焰或轻微碳化焰</w:t>
      </w:r>
    </w:p>
    <w:p w14:paraId="6988BDFF">
      <w:pPr>
        <w:pStyle w:val="2"/>
        <w:keepNext w:val="0"/>
        <w:keepLines w:val="0"/>
        <w:pageBreakBefore w:val="0"/>
        <w:widowControl w:val="0"/>
        <w:tabs>
          <w:tab w:val="left" w:pos="1839"/>
          <w:tab w:val="left" w:pos="3625"/>
          <w:tab w:val="left" w:pos="561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103.</w:t>
      </w:r>
      <w:r>
        <w:rPr>
          <w:rFonts w:hint="eastAsia" w:asciiTheme="majorEastAsia" w:hAnsiTheme="majorEastAsia" w:eastAsiaTheme="majorEastAsia" w:cstheme="majorEastAsia"/>
          <w:color w:val="auto"/>
          <w:sz w:val="28"/>
          <w:szCs w:val="28"/>
          <w:lang w:eastAsia="zh-CN"/>
        </w:rPr>
        <w:t>焊接</w:t>
      </w:r>
      <w:r>
        <w:rPr>
          <w:rFonts w:hint="eastAsia" w:asciiTheme="majorEastAsia" w:hAnsiTheme="majorEastAsia" w:eastAsiaTheme="majorEastAsia" w:cstheme="majorEastAsia"/>
          <w:color w:val="auto"/>
          <w:spacing w:val="-52"/>
          <w:sz w:val="28"/>
          <w:szCs w:val="28"/>
          <w:lang w:eastAsia="zh-CN"/>
        </w:rPr>
        <w:t xml:space="preserve"> </w:t>
      </w:r>
      <w:r>
        <w:rPr>
          <w:rFonts w:hint="eastAsia" w:asciiTheme="majorEastAsia" w:hAnsiTheme="majorEastAsia" w:eastAsiaTheme="majorEastAsia" w:cstheme="majorEastAsia"/>
          <w:color w:val="auto"/>
          <w:sz w:val="28"/>
          <w:szCs w:val="28"/>
          <w:lang w:eastAsia="zh-CN"/>
        </w:rPr>
        <w:t>12CrMo</w:t>
      </w:r>
      <w:r>
        <w:rPr>
          <w:rFonts w:hint="eastAsia" w:asciiTheme="majorEastAsia" w:hAnsiTheme="majorEastAsia" w:eastAsiaTheme="majorEastAsia" w:cstheme="majorEastAsia"/>
          <w:color w:val="auto"/>
          <w:spacing w:val="-56"/>
          <w:sz w:val="28"/>
          <w:szCs w:val="28"/>
          <w:lang w:eastAsia="zh-CN"/>
        </w:rPr>
        <w:t xml:space="preserve"> </w:t>
      </w:r>
      <w:r>
        <w:rPr>
          <w:rFonts w:hint="eastAsia" w:asciiTheme="majorEastAsia" w:hAnsiTheme="majorEastAsia" w:eastAsiaTheme="majorEastAsia" w:cstheme="majorEastAsia"/>
          <w:color w:val="auto"/>
          <w:sz w:val="28"/>
          <w:szCs w:val="28"/>
          <w:lang w:eastAsia="zh-CN"/>
        </w:rPr>
        <w:t>应选用以下何种焊丝</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3832F21B">
      <w:pPr>
        <w:pStyle w:val="2"/>
        <w:keepNext w:val="0"/>
        <w:keepLines w:val="0"/>
        <w:pageBreakBefore w:val="0"/>
        <w:widowControl w:val="0"/>
        <w:tabs>
          <w:tab w:val="left" w:pos="2679"/>
          <w:tab w:val="left" w:pos="4674"/>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H08Cr2MoVNb</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H08CrMoV</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H08CrMo</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 以上均可</w:t>
      </w:r>
    </w:p>
    <w:p w14:paraId="040D0084">
      <w:pPr>
        <w:pStyle w:val="9"/>
        <w:keepNext w:val="0"/>
        <w:keepLines w:val="0"/>
        <w:pageBreakBefore w:val="0"/>
        <w:widowControl w:val="0"/>
        <w:numPr>
          <w:ilvl w:val="0"/>
          <w:numId w:val="0"/>
        </w:numPr>
        <w:tabs>
          <w:tab w:val="left" w:pos="583"/>
          <w:tab w:val="left" w:pos="42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104.</w:t>
      </w:r>
      <w:r>
        <w:rPr>
          <w:rFonts w:hint="eastAsia" w:asciiTheme="majorEastAsia" w:hAnsiTheme="majorEastAsia" w:eastAsiaTheme="majorEastAsia" w:cstheme="majorEastAsia"/>
          <w:color w:val="auto"/>
          <w:sz w:val="28"/>
          <w:szCs w:val="28"/>
          <w:lang w:eastAsia="zh-CN"/>
        </w:rPr>
        <w:t>珠光体耐热钢管气焊时宜采用</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69FA0C77">
      <w:pPr>
        <w:pStyle w:val="2"/>
        <w:keepNext w:val="0"/>
        <w:keepLines w:val="0"/>
        <w:pageBreakBefore w:val="0"/>
        <w:widowControl w:val="0"/>
        <w:tabs>
          <w:tab w:val="left" w:pos="1734"/>
          <w:tab w:val="left" w:pos="3099"/>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左焊法</w:t>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右焊法</w:t>
      </w:r>
    </w:p>
    <w:p w14:paraId="6BEFB9D5">
      <w:pPr>
        <w:pStyle w:val="2"/>
        <w:keepNext w:val="0"/>
        <w:keepLines w:val="0"/>
        <w:pageBreakBefore w:val="0"/>
        <w:widowControl w:val="0"/>
        <w:tabs>
          <w:tab w:val="left" w:pos="1734"/>
          <w:tab w:val="left" w:pos="3099"/>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打底用左焊法、盖面用右焊法</w:t>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D. 左右焊法均可</w:t>
      </w:r>
    </w:p>
    <w:p w14:paraId="6F00D019">
      <w:pPr>
        <w:pStyle w:val="9"/>
        <w:keepNext w:val="0"/>
        <w:keepLines w:val="0"/>
        <w:pageBreakBefore w:val="0"/>
        <w:widowControl w:val="0"/>
        <w:numPr>
          <w:ilvl w:val="0"/>
          <w:numId w:val="0"/>
        </w:numPr>
        <w:tabs>
          <w:tab w:val="left" w:pos="583"/>
          <w:tab w:val="left" w:pos="42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105.</w:t>
      </w:r>
      <w:r>
        <w:rPr>
          <w:rFonts w:hint="eastAsia" w:asciiTheme="majorEastAsia" w:hAnsiTheme="majorEastAsia" w:eastAsiaTheme="majorEastAsia" w:cstheme="majorEastAsia"/>
          <w:color w:val="auto"/>
          <w:sz w:val="28"/>
          <w:szCs w:val="28"/>
          <w:lang w:eastAsia="zh-CN"/>
        </w:rPr>
        <w:t>右焊法较左焊法的焊接特点是</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5E1FC276">
      <w:pPr>
        <w:pStyle w:val="2"/>
        <w:keepNext w:val="0"/>
        <w:keepLines w:val="0"/>
        <w:pageBreakBefore w:val="0"/>
        <w:widowControl w:val="0"/>
        <w:tabs>
          <w:tab w:val="left" w:pos="383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火焰指向末焊部分</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操作简单方便</w:t>
      </w:r>
    </w:p>
    <w:p w14:paraId="5ECAE7AE">
      <w:pPr>
        <w:pStyle w:val="2"/>
        <w:keepNext w:val="0"/>
        <w:keepLines w:val="0"/>
        <w:pageBreakBefore w:val="0"/>
        <w:widowControl w:val="0"/>
        <w:tabs>
          <w:tab w:val="left" w:pos="383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焊缝易氧化</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热量集中、熔透深度大</w:t>
      </w:r>
    </w:p>
    <w:p w14:paraId="710778B5">
      <w:pPr>
        <w:pStyle w:val="9"/>
        <w:keepNext w:val="0"/>
        <w:keepLines w:val="0"/>
        <w:pageBreakBefore w:val="0"/>
        <w:widowControl w:val="0"/>
        <w:numPr>
          <w:ilvl w:val="0"/>
          <w:numId w:val="0"/>
        </w:numPr>
        <w:tabs>
          <w:tab w:val="left" w:pos="583"/>
          <w:tab w:val="left" w:pos="67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106.</w:t>
      </w:r>
      <w:r>
        <w:rPr>
          <w:rFonts w:hint="eastAsia" w:asciiTheme="majorEastAsia" w:hAnsiTheme="majorEastAsia" w:eastAsiaTheme="majorEastAsia" w:cstheme="majorEastAsia"/>
          <w:color w:val="auto"/>
          <w:sz w:val="28"/>
          <w:szCs w:val="28"/>
          <w:lang w:eastAsia="zh-CN"/>
        </w:rPr>
        <w:t>使用气焊管子打底焊时为保证焊接质量，焊接操作应采用</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5CAB3E36">
      <w:pPr>
        <w:pStyle w:val="2"/>
        <w:keepNext w:val="0"/>
        <w:keepLines w:val="0"/>
        <w:pageBreakBefore w:val="0"/>
        <w:widowControl w:val="0"/>
        <w:tabs>
          <w:tab w:val="left" w:pos="2259"/>
          <w:tab w:val="left" w:pos="4359"/>
          <w:tab w:val="left" w:pos="687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快速连续焊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慢速连续焊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采用快速断续焊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慢速断续焊</w:t>
      </w:r>
    </w:p>
    <w:p w14:paraId="39B7F2A0">
      <w:pPr>
        <w:pStyle w:val="9"/>
        <w:keepNext w:val="0"/>
        <w:keepLines w:val="0"/>
        <w:pageBreakBefore w:val="0"/>
        <w:widowControl w:val="0"/>
        <w:numPr>
          <w:ilvl w:val="0"/>
          <w:numId w:val="0"/>
        </w:numPr>
        <w:tabs>
          <w:tab w:val="left" w:pos="583"/>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107.</w:t>
      </w:r>
      <w:r>
        <w:rPr>
          <w:rFonts w:hint="eastAsia" w:asciiTheme="majorEastAsia" w:hAnsiTheme="majorEastAsia" w:eastAsiaTheme="majorEastAsia" w:cstheme="majorEastAsia"/>
          <w:color w:val="auto"/>
          <w:sz w:val="28"/>
          <w:szCs w:val="28"/>
          <w:lang w:eastAsia="zh-CN"/>
        </w:rPr>
        <w:t>采用气焊管子盖面焊时，焊丝在前行过程中与焊炬是</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11105CC6">
      <w:pPr>
        <w:pStyle w:val="2"/>
        <w:keepNext w:val="0"/>
        <w:keepLines w:val="0"/>
        <w:pageBreakBefore w:val="0"/>
        <w:widowControl w:val="0"/>
        <w:tabs>
          <w:tab w:val="left" w:pos="2259"/>
          <w:tab w:val="left" w:pos="4254"/>
          <w:tab w:val="left" w:pos="7520"/>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同步摆动</w:t>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交叉摆动</w:t>
      </w:r>
      <w:r>
        <w:rPr>
          <w:rFonts w:hint="eastAsia" w:asciiTheme="majorEastAsia" w:hAnsiTheme="majorEastAsia" w:eastAsiaTheme="majorEastAsia" w:cstheme="majorEastAsia"/>
          <w:color w:val="auto"/>
          <w:sz w:val="28"/>
          <w:szCs w:val="28"/>
          <w:lang w:val="en-US" w:eastAsia="zh-CN"/>
        </w:rPr>
        <w:t xml:space="preserve">  </w:t>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前半圈同步</w:t>
      </w:r>
      <w:r>
        <w:rPr>
          <w:rFonts w:hint="eastAsia" w:asciiTheme="majorEastAsia" w:hAnsiTheme="majorEastAsia" w:eastAsiaTheme="majorEastAsia" w:cstheme="majorEastAsia"/>
          <w:color w:val="auto"/>
          <w:spacing w:val="-94"/>
          <w:sz w:val="28"/>
          <w:szCs w:val="28"/>
          <w:lang w:eastAsia="zh-CN"/>
        </w:rPr>
        <w:t>，</w:t>
      </w:r>
      <w:r>
        <w:rPr>
          <w:rFonts w:hint="eastAsia" w:asciiTheme="majorEastAsia" w:hAnsiTheme="majorEastAsia" w:eastAsiaTheme="majorEastAsia" w:cstheme="majorEastAsia"/>
          <w:color w:val="auto"/>
          <w:sz w:val="28"/>
          <w:szCs w:val="28"/>
          <w:lang w:eastAsia="zh-CN"/>
        </w:rPr>
        <w:t>后半圈交叉</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无要求</w:t>
      </w:r>
    </w:p>
    <w:p w14:paraId="63701632">
      <w:pPr>
        <w:pStyle w:val="9"/>
        <w:keepNext w:val="0"/>
        <w:keepLines w:val="0"/>
        <w:pageBreakBefore w:val="0"/>
        <w:widowControl w:val="0"/>
        <w:numPr>
          <w:ilvl w:val="0"/>
          <w:numId w:val="0"/>
        </w:numPr>
        <w:tabs>
          <w:tab w:val="left" w:pos="583"/>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108.</w:t>
      </w:r>
      <w:r>
        <w:rPr>
          <w:rFonts w:hint="eastAsia" w:asciiTheme="majorEastAsia" w:hAnsiTheme="majorEastAsia" w:eastAsiaTheme="majorEastAsia" w:cstheme="majorEastAsia"/>
          <w:color w:val="auto"/>
          <w:sz w:val="28"/>
          <w:szCs w:val="28"/>
          <w:lang w:eastAsia="zh-CN"/>
        </w:rPr>
        <w:t>为使表面成形美观，盖面焊时火焰能率应</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0B0B7230">
      <w:pPr>
        <w:pStyle w:val="2"/>
        <w:keepNext w:val="0"/>
        <w:keepLines w:val="0"/>
        <w:pageBreakBefore w:val="0"/>
        <w:widowControl w:val="0"/>
        <w:tabs>
          <w:tab w:val="left" w:pos="2259"/>
          <w:tab w:val="left" w:pos="4254"/>
          <w:tab w:val="left" w:pos="687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3"/>
          <w:sz w:val="28"/>
          <w:szCs w:val="28"/>
        </w:rPr>
        <w:t xml:space="preserve"> </w:t>
      </w:r>
      <w:r>
        <w:rPr>
          <w:rFonts w:hint="eastAsia" w:asciiTheme="majorEastAsia" w:hAnsiTheme="majorEastAsia" w:eastAsiaTheme="majorEastAsia" w:cstheme="majorEastAsia"/>
          <w:color w:val="auto"/>
          <w:sz w:val="28"/>
          <w:szCs w:val="28"/>
        </w:rPr>
        <w:t>大些</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小些</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3"/>
          <w:sz w:val="28"/>
          <w:szCs w:val="28"/>
        </w:rPr>
        <w:t xml:space="preserve"> </w:t>
      </w:r>
      <w:r>
        <w:rPr>
          <w:rFonts w:hint="eastAsia" w:asciiTheme="majorEastAsia" w:hAnsiTheme="majorEastAsia" w:eastAsiaTheme="majorEastAsia" w:cstheme="majorEastAsia"/>
          <w:color w:val="auto"/>
          <w:sz w:val="28"/>
          <w:szCs w:val="28"/>
        </w:rPr>
        <w:t>前半圈大</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后半圈小</w:t>
      </w:r>
    </w:p>
    <w:p w14:paraId="1B8FF073">
      <w:pPr>
        <w:pStyle w:val="9"/>
        <w:keepNext w:val="0"/>
        <w:keepLines w:val="0"/>
        <w:pageBreakBefore w:val="0"/>
        <w:widowControl w:val="0"/>
        <w:numPr>
          <w:ilvl w:val="0"/>
          <w:numId w:val="0"/>
        </w:numPr>
        <w:tabs>
          <w:tab w:val="left" w:pos="583"/>
          <w:tab w:val="left" w:pos="656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109.</w:t>
      </w:r>
      <w:r>
        <w:rPr>
          <w:rFonts w:hint="eastAsia" w:asciiTheme="majorEastAsia" w:hAnsiTheme="majorEastAsia" w:eastAsiaTheme="majorEastAsia" w:cstheme="majorEastAsia"/>
          <w:color w:val="auto"/>
          <w:sz w:val="28"/>
          <w:szCs w:val="28"/>
          <w:lang w:eastAsia="zh-CN"/>
        </w:rPr>
        <w:t>气焊时，当焊至管件上半部时若发现飞溅过大，则说明</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15A38B6E">
      <w:pPr>
        <w:pStyle w:val="2"/>
        <w:keepNext w:val="0"/>
        <w:keepLines w:val="0"/>
        <w:pageBreakBefore w:val="0"/>
        <w:widowControl w:val="0"/>
        <w:tabs>
          <w:tab w:val="left" w:pos="2048"/>
          <w:tab w:val="left" w:pos="4254"/>
          <w:tab w:val="left" w:pos="645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温度过低</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清理不干净</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火焰呈氧化性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温度过高</w:t>
      </w:r>
    </w:p>
    <w:p w14:paraId="57BDC517">
      <w:pPr>
        <w:pStyle w:val="9"/>
        <w:keepNext w:val="0"/>
        <w:keepLines w:val="0"/>
        <w:pageBreakBefore w:val="0"/>
        <w:widowControl w:val="0"/>
        <w:numPr>
          <w:ilvl w:val="0"/>
          <w:numId w:val="0"/>
        </w:numPr>
        <w:tabs>
          <w:tab w:val="left" w:pos="583"/>
          <w:tab w:val="left" w:pos="63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110.</w:t>
      </w:r>
      <w:r>
        <w:rPr>
          <w:rFonts w:hint="eastAsia" w:asciiTheme="majorEastAsia" w:hAnsiTheme="majorEastAsia" w:eastAsiaTheme="majorEastAsia" w:cstheme="majorEastAsia"/>
          <w:color w:val="auto"/>
          <w:sz w:val="28"/>
          <w:szCs w:val="28"/>
          <w:lang w:eastAsia="zh-CN"/>
        </w:rPr>
        <w:t>气焊过程中焊炬与工件的角度随焊接位置变化而发生</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4E226C0D">
      <w:pPr>
        <w:pStyle w:val="2"/>
        <w:keepNext w:val="0"/>
        <w:keepLines w:val="0"/>
        <w:pageBreakBefore w:val="0"/>
        <w:widowControl w:val="0"/>
        <w:tabs>
          <w:tab w:val="left" w:pos="1628"/>
          <w:tab w:val="left" w:pos="2048"/>
          <w:tab w:val="left" w:pos="4465"/>
          <w:tab w:val="left" w:pos="6668"/>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color w:val="auto"/>
          <w:spacing w:val="-14"/>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变化</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不变化</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前半圈变</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后半圈不</w:t>
      </w:r>
      <w:r>
        <w:rPr>
          <w:rFonts w:hint="eastAsia" w:asciiTheme="majorEastAsia" w:hAnsiTheme="majorEastAsia" w:eastAsiaTheme="majorEastAsia" w:cstheme="majorEastAsia"/>
          <w:color w:val="auto"/>
          <w:spacing w:val="-14"/>
          <w:sz w:val="28"/>
          <w:szCs w:val="28"/>
          <w:lang w:eastAsia="zh-CN"/>
        </w:rPr>
        <w:t>变</w:t>
      </w:r>
    </w:p>
    <w:p w14:paraId="3118C7B1">
      <w:pPr>
        <w:pStyle w:val="2"/>
        <w:keepNext w:val="0"/>
        <w:keepLines w:val="0"/>
        <w:pageBreakBefore w:val="0"/>
        <w:widowControl w:val="0"/>
        <w:tabs>
          <w:tab w:val="left" w:pos="1628"/>
          <w:tab w:val="left" w:pos="2048"/>
          <w:tab w:val="left" w:pos="4465"/>
          <w:tab w:val="left" w:pos="6668"/>
        </w:tabs>
        <w:kinsoku/>
        <w:wordWrap/>
        <w:overflowPunct/>
        <w:topLinePunct w:val="0"/>
        <w:autoSpaceDE w:val="0"/>
        <w:autoSpaceDN w:val="0"/>
        <w:bidi w:val="0"/>
        <w:adjustRightInd/>
        <w:snapToGrid/>
        <w:spacing w:before="0" w:line="440" w:lineRule="exact"/>
        <w:ind w:right="70"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111.</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是低合金钢气焊接头力学性能试验的主要问题。</w:t>
      </w:r>
    </w:p>
    <w:p w14:paraId="3586ECB9">
      <w:pPr>
        <w:pStyle w:val="2"/>
        <w:keepNext w:val="0"/>
        <w:keepLines w:val="0"/>
        <w:pageBreakBefore w:val="0"/>
        <w:widowControl w:val="0"/>
        <w:tabs>
          <w:tab w:val="left" w:pos="2574"/>
          <w:tab w:val="left" w:pos="4885"/>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接头断口检验</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气孔</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咬边</w:t>
      </w:r>
    </w:p>
    <w:p w14:paraId="397CDF7C">
      <w:pPr>
        <w:pStyle w:val="9"/>
        <w:keepNext w:val="0"/>
        <w:keepLines w:val="0"/>
        <w:pageBreakBefore w:val="0"/>
        <w:widowControl w:val="0"/>
        <w:numPr>
          <w:ilvl w:val="0"/>
          <w:numId w:val="0"/>
        </w:numPr>
        <w:tabs>
          <w:tab w:val="left" w:pos="583"/>
          <w:tab w:val="left" w:pos="76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112.</w:t>
      </w:r>
      <w:r>
        <w:rPr>
          <w:rFonts w:hint="eastAsia" w:asciiTheme="majorEastAsia" w:hAnsiTheme="majorEastAsia" w:eastAsiaTheme="majorEastAsia" w:cstheme="majorEastAsia"/>
          <w:color w:val="auto"/>
          <w:sz w:val="28"/>
          <w:szCs w:val="28"/>
          <w:lang w:eastAsia="zh-CN"/>
        </w:rPr>
        <w:t>低合金钢气焊时当未采取合理的焊接顺序或焊后未进行热处理，则</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较大。</w:t>
      </w:r>
    </w:p>
    <w:p w14:paraId="0AA7C26B">
      <w:pPr>
        <w:pStyle w:val="2"/>
        <w:keepNext w:val="0"/>
        <w:keepLines w:val="0"/>
        <w:pageBreakBefore w:val="0"/>
        <w:widowControl w:val="0"/>
        <w:tabs>
          <w:tab w:val="left" w:pos="2574"/>
          <w:tab w:val="left" w:pos="4885"/>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焊接应力</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咬边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烧穿</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未焊透</w:t>
      </w:r>
    </w:p>
    <w:p w14:paraId="68A0FCC8">
      <w:pPr>
        <w:pStyle w:val="9"/>
        <w:keepNext w:val="0"/>
        <w:keepLines w:val="0"/>
        <w:pageBreakBefore w:val="0"/>
        <w:widowControl w:val="0"/>
        <w:numPr>
          <w:ilvl w:val="0"/>
          <w:numId w:val="0"/>
        </w:numPr>
        <w:tabs>
          <w:tab w:val="left" w:pos="583"/>
          <w:tab w:val="left" w:pos="7508"/>
        </w:tabs>
        <w:kinsoku/>
        <w:wordWrap/>
        <w:overflowPunct/>
        <w:topLinePunct w:val="0"/>
        <w:autoSpaceDE w:val="0"/>
        <w:autoSpaceDN w:val="0"/>
        <w:bidi w:val="0"/>
        <w:adjustRightInd/>
        <w:snapToGrid/>
        <w:spacing w:before="0" w:line="440" w:lineRule="exact"/>
        <w:ind w:left="160" w:leftChars="0"/>
        <w:jc w:val="both"/>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113.</w:t>
      </w:r>
      <w:r>
        <w:rPr>
          <w:rFonts w:hint="eastAsia" w:asciiTheme="majorEastAsia" w:hAnsiTheme="majorEastAsia" w:eastAsiaTheme="majorEastAsia" w:cstheme="majorEastAsia"/>
          <w:color w:val="auto"/>
          <w:sz w:val="28"/>
          <w:szCs w:val="28"/>
          <w:lang w:eastAsia="zh-CN"/>
        </w:rPr>
        <w:t>低合金钢气焊时当使用的乙炔气中</w:t>
      </w:r>
      <w:r>
        <w:rPr>
          <w:rFonts w:hint="eastAsia" w:asciiTheme="majorEastAsia" w:hAnsiTheme="majorEastAsia" w:eastAsiaTheme="majorEastAsia" w:cstheme="majorEastAsia"/>
          <w:color w:val="auto"/>
          <w:spacing w:val="-56"/>
          <w:sz w:val="28"/>
          <w:szCs w:val="28"/>
          <w:lang w:eastAsia="zh-CN"/>
        </w:rPr>
        <w:t xml:space="preserve"> </w:t>
      </w:r>
      <w:r>
        <w:rPr>
          <w:rFonts w:hint="eastAsia" w:asciiTheme="majorEastAsia" w:hAnsiTheme="majorEastAsia" w:eastAsiaTheme="majorEastAsia" w:cstheme="majorEastAsia"/>
          <w:color w:val="auto"/>
          <w:sz w:val="28"/>
          <w:szCs w:val="28"/>
          <w:lang w:eastAsia="zh-CN"/>
        </w:rPr>
        <w:t>H3P、H2S</w:t>
      </w:r>
      <w:r>
        <w:rPr>
          <w:rFonts w:hint="eastAsia" w:asciiTheme="majorEastAsia" w:hAnsiTheme="majorEastAsia" w:eastAsiaTheme="majorEastAsia" w:cstheme="majorEastAsia"/>
          <w:color w:val="auto"/>
          <w:spacing w:val="-57"/>
          <w:sz w:val="28"/>
          <w:szCs w:val="28"/>
          <w:lang w:eastAsia="zh-CN"/>
        </w:rPr>
        <w:t xml:space="preserve"> </w:t>
      </w:r>
      <w:r>
        <w:rPr>
          <w:rFonts w:hint="eastAsia" w:asciiTheme="majorEastAsia" w:hAnsiTheme="majorEastAsia" w:eastAsiaTheme="majorEastAsia" w:cstheme="majorEastAsia"/>
          <w:color w:val="auto"/>
          <w:sz w:val="28"/>
          <w:szCs w:val="28"/>
          <w:lang w:eastAsia="zh-CN"/>
        </w:rPr>
        <w:t>含量较大时焊缝产生</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倾向较大</w:t>
      </w:r>
    </w:p>
    <w:p w14:paraId="16C57147">
      <w:pPr>
        <w:pStyle w:val="2"/>
        <w:keepNext w:val="0"/>
        <w:keepLines w:val="0"/>
        <w:pageBreakBefore w:val="0"/>
        <w:widowControl w:val="0"/>
        <w:tabs>
          <w:tab w:val="left" w:pos="2574"/>
          <w:tab w:val="left" w:pos="4885"/>
          <w:tab w:val="left" w:pos="666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冷裂纹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热裂纹</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烧穿</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未焊透</w:t>
      </w:r>
    </w:p>
    <w:p w14:paraId="0FBE1C71">
      <w:pPr>
        <w:pStyle w:val="9"/>
        <w:keepNext w:val="0"/>
        <w:keepLines w:val="0"/>
        <w:pageBreakBefore w:val="0"/>
        <w:widowControl w:val="0"/>
        <w:numPr>
          <w:ilvl w:val="0"/>
          <w:numId w:val="0"/>
        </w:numPr>
        <w:tabs>
          <w:tab w:val="left" w:pos="590"/>
          <w:tab w:val="left" w:pos="1767"/>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pacing w:val="9"/>
          <w:w w:val="95"/>
          <w:sz w:val="28"/>
          <w:szCs w:val="28"/>
          <w:lang w:val="en-US" w:eastAsia="zh-CN"/>
        </w:rPr>
        <w:t>114.</w:t>
      </w:r>
      <w:r>
        <w:rPr>
          <w:rFonts w:hint="eastAsia" w:asciiTheme="majorEastAsia" w:hAnsiTheme="majorEastAsia" w:eastAsiaTheme="majorEastAsia" w:cstheme="majorEastAsia"/>
          <w:color w:val="auto"/>
          <w:spacing w:val="9"/>
          <w:w w:val="95"/>
          <w:sz w:val="28"/>
          <w:szCs w:val="28"/>
          <w:lang w:eastAsia="zh-CN"/>
        </w:rPr>
        <w:t>气</w:t>
      </w:r>
      <w:r>
        <w:rPr>
          <w:rFonts w:hint="eastAsia" w:asciiTheme="majorEastAsia" w:hAnsiTheme="majorEastAsia" w:eastAsiaTheme="majorEastAsia" w:cstheme="majorEastAsia"/>
          <w:color w:val="auto"/>
          <w:spacing w:val="11"/>
          <w:w w:val="95"/>
          <w:sz w:val="28"/>
          <w:szCs w:val="28"/>
          <w:lang w:eastAsia="zh-CN"/>
        </w:rPr>
        <w:t>焊</w:t>
      </w:r>
      <w:r>
        <w:rPr>
          <w:rFonts w:hint="eastAsia" w:asciiTheme="majorEastAsia" w:hAnsiTheme="majorEastAsia" w:eastAsiaTheme="majorEastAsia" w:cstheme="majorEastAsia"/>
          <w:color w:val="auto"/>
          <w:spacing w:val="9"/>
          <w:w w:val="95"/>
          <w:sz w:val="28"/>
          <w:szCs w:val="28"/>
          <w:lang w:eastAsia="zh-CN"/>
        </w:rPr>
        <w:t>右焊法</w:t>
      </w:r>
      <w:r>
        <w:rPr>
          <w:rFonts w:hint="eastAsia" w:asciiTheme="majorEastAsia" w:hAnsiTheme="majorEastAsia" w:eastAsiaTheme="majorEastAsia" w:cstheme="majorEastAsia"/>
          <w:color w:val="auto"/>
          <w:spacing w:val="11"/>
          <w:w w:val="95"/>
          <w:sz w:val="28"/>
          <w:szCs w:val="28"/>
          <w:lang w:eastAsia="zh-CN"/>
        </w:rPr>
        <w:t>是</w:t>
      </w:r>
      <w:r>
        <w:rPr>
          <w:rFonts w:hint="eastAsia" w:asciiTheme="majorEastAsia" w:hAnsiTheme="majorEastAsia" w:eastAsiaTheme="majorEastAsia" w:cstheme="majorEastAsia"/>
          <w:color w:val="auto"/>
          <w:spacing w:val="9"/>
          <w:w w:val="95"/>
          <w:sz w:val="28"/>
          <w:szCs w:val="28"/>
          <w:lang w:eastAsia="zh-CN"/>
        </w:rPr>
        <w:t>焊丝与</w:t>
      </w:r>
      <w:r>
        <w:rPr>
          <w:rFonts w:hint="eastAsia" w:asciiTheme="majorEastAsia" w:hAnsiTheme="majorEastAsia" w:eastAsiaTheme="majorEastAsia" w:cstheme="majorEastAsia"/>
          <w:color w:val="auto"/>
          <w:spacing w:val="11"/>
          <w:w w:val="95"/>
          <w:sz w:val="28"/>
          <w:szCs w:val="28"/>
          <w:lang w:eastAsia="zh-CN"/>
        </w:rPr>
        <w:t>焊</w:t>
      </w:r>
      <w:r>
        <w:rPr>
          <w:rFonts w:hint="eastAsia" w:asciiTheme="majorEastAsia" w:hAnsiTheme="majorEastAsia" w:eastAsiaTheme="majorEastAsia" w:cstheme="majorEastAsia"/>
          <w:color w:val="auto"/>
          <w:spacing w:val="9"/>
          <w:w w:val="95"/>
          <w:sz w:val="28"/>
          <w:szCs w:val="28"/>
          <w:lang w:eastAsia="zh-CN"/>
        </w:rPr>
        <w:t>炬从</w:t>
      </w:r>
      <w:r>
        <w:rPr>
          <w:rFonts w:hint="eastAsia" w:asciiTheme="majorEastAsia" w:hAnsiTheme="majorEastAsia" w:eastAsiaTheme="majorEastAsia" w:cstheme="majorEastAsia"/>
          <w:color w:val="auto"/>
          <w:spacing w:val="11"/>
          <w:w w:val="95"/>
          <w:sz w:val="28"/>
          <w:szCs w:val="28"/>
          <w:lang w:eastAsia="zh-CN"/>
        </w:rPr>
        <w:t>焊</w:t>
      </w:r>
      <w:r>
        <w:rPr>
          <w:rFonts w:hint="eastAsia" w:asciiTheme="majorEastAsia" w:hAnsiTheme="majorEastAsia" w:eastAsiaTheme="majorEastAsia" w:cstheme="majorEastAsia"/>
          <w:color w:val="auto"/>
          <w:spacing w:val="9"/>
          <w:w w:val="95"/>
          <w:sz w:val="28"/>
          <w:szCs w:val="28"/>
          <w:lang w:eastAsia="zh-CN"/>
        </w:rPr>
        <w:t>缝的左</w:t>
      </w:r>
      <w:r>
        <w:rPr>
          <w:rFonts w:hint="eastAsia" w:asciiTheme="majorEastAsia" w:hAnsiTheme="majorEastAsia" w:eastAsiaTheme="majorEastAsia" w:cstheme="majorEastAsia"/>
          <w:color w:val="auto"/>
          <w:spacing w:val="11"/>
          <w:w w:val="95"/>
          <w:sz w:val="28"/>
          <w:szCs w:val="28"/>
          <w:lang w:eastAsia="zh-CN"/>
        </w:rPr>
        <w:t>端</w:t>
      </w:r>
      <w:r>
        <w:rPr>
          <w:rFonts w:hint="eastAsia" w:asciiTheme="majorEastAsia" w:hAnsiTheme="majorEastAsia" w:eastAsiaTheme="majorEastAsia" w:cstheme="majorEastAsia"/>
          <w:color w:val="auto"/>
          <w:spacing w:val="9"/>
          <w:w w:val="95"/>
          <w:sz w:val="28"/>
          <w:szCs w:val="28"/>
          <w:lang w:eastAsia="zh-CN"/>
        </w:rPr>
        <w:t>向右端</w:t>
      </w:r>
      <w:r>
        <w:rPr>
          <w:rFonts w:hint="eastAsia" w:asciiTheme="majorEastAsia" w:hAnsiTheme="majorEastAsia" w:eastAsiaTheme="majorEastAsia" w:cstheme="majorEastAsia"/>
          <w:color w:val="auto"/>
          <w:spacing w:val="11"/>
          <w:w w:val="95"/>
          <w:sz w:val="28"/>
          <w:szCs w:val="28"/>
          <w:lang w:eastAsia="zh-CN"/>
        </w:rPr>
        <w:t>移</w:t>
      </w:r>
      <w:r>
        <w:rPr>
          <w:rFonts w:hint="eastAsia" w:asciiTheme="majorEastAsia" w:hAnsiTheme="majorEastAsia" w:eastAsiaTheme="majorEastAsia" w:cstheme="majorEastAsia"/>
          <w:color w:val="auto"/>
          <w:spacing w:val="9"/>
          <w:w w:val="95"/>
          <w:sz w:val="28"/>
          <w:szCs w:val="28"/>
          <w:lang w:eastAsia="zh-CN"/>
        </w:rPr>
        <w:t>动，</w:t>
      </w:r>
      <w:r>
        <w:rPr>
          <w:rFonts w:hint="eastAsia" w:asciiTheme="majorEastAsia" w:hAnsiTheme="majorEastAsia" w:eastAsiaTheme="majorEastAsia" w:cstheme="majorEastAsia"/>
          <w:color w:val="auto"/>
          <w:spacing w:val="11"/>
          <w:w w:val="95"/>
          <w:sz w:val="28"/>
          <w:szCs w:val="28"/>
          <w:lang w:eastAsia="zh-CN"/>
        </w:rPr>
        <w:t>火</w:t>
      </w:r>
      <w:r>
        <w:rPr>
          <w:rFonts w:hint="eastAsia" w:asciiTheme="majorEastAsia" w:hAnsiTheme="majorEastAsia" w:eastAsiaTheme="majorEastAsia" w:cstheme="majorEastAsia"/>
          <w:color w:val="auto"/>
          <w:spacing w:val="9"/>
          <w:w w:val="95"/>
          <w:sz w:val="28"/>
          <w:szCs w:val="28"/>
          <w:lang w:eastAsia="zh-CN"/>
        </w:rPr>
        <w:t>焰指向</w:t>
      </w:r>
      <w:r>
        <w:rPr>
          <w:rFonts w:hint="eastAsia" w:asciiTheme="majorEastAsia" w:hAnsiTheme="majorEastAsia" w:eastAsiaTheme="majorEastAsia" w:cstheme="majorEastAsia"/>
          <w:color w:val="auto"/>
          <w:spacing w:val="11"/>
          <w:w w:val="95"/>
          <w:sz w:val="28"/>
          <w:szCs w:val="28"/>
          <w:lang w:eastAsia="zh-CN"/>
        </w:rPr>
        <w:t>已</w:t>
      </w:r>
      <w:r>
        <w:rPr>
          <w:rFonts w:hint="eastAsia" w:asciiTheme="majorEastAsia" w:hAnsiTheme="majorEastAsia" w:eastAsiaTheme="majorEastAsia" w:cstheme="majorEastAsia"/>
          <w:color w:val="auto"/>
          <w:spacing w:val="9"/>
          <w:w w:val="95"/>
          <w:sz w:val="28"/>
          <w:szCs w:val="28"/>
          <w:lang w:eastAsia="zh-CN"/>
        </w:rPr>
        <w:t>焊好的</w:t>
      </w:r>
      <w:r>
        <w:rPr>
          <w:rFonts w:hint="eastAsia" w:asciiTheme="majorEastAsia" w:hAnsiTheme="majorEastAsia" w:eastAsiaTheme="majorEastAsia" w:cstheme="majorEastAsia"/>
          <w:color w:val="auto"/>
          <w:spacing w:val="11"/>
          <w:w w:val="95"/>
          <w:sz w:val="28"/>
          <w:szCs w:val="28"/>
          <w:lang w:eastAsia="zh-CN"/>
        </w:rPr>
        <w:t>焊</w:t>
      </w:r>
      <w:r>
        <w:rPr>
          <w:rFonts w:hint="eastAsia" w:asciiTheme="majorEastAsia" w:hAnsiTheme="majorEastAsia" w:eastAsiaTheme="majorEastAsia" w:cstheme="majorEastAsia"/>
          <w:color w:val="auto"/>
          <w:spacing w:val="9"/>
          <w:w w:val="95"/>
          <w:sz w:val="28"/>
          <w:szCs w:val="28"/>
          <w:lang w:eastAsia="zh-CN"/>
        </w:rPr>
        <w:t>缝其</w:t>
      </w:r>
      <w:r>
        <w:rPr>
          <w:rFonts w:hint="eastAsia" w:asciiTheme="majorEastAsia" w:hAnsiTheme="majorEastAsia" w:eastAsiaTheme="majorEastAsia" w:cstheme="majorEastAsia"/>
          <w:color w:val="auto"/>
          <w:spacing w:val="11"/>
          <w:w w:val="95"/>
          <w:sz w:val="28"/>
          <w:szCs w:val="28"/>
          <w:lang w:eastAsia="zh-CN"/>
        </w:rPr>
        <w:t>特</w:t>
      </w:r>
      <w:r>
        <w:rPr>
          <w:rFonts w:hint="eastAsia" w:asciiTheme="majorEastAsia" w:hAnsiTheme="majorEastAsia" w:eastAsiaTheme="majorEastAsia" w:cstheme="majorEastAsia"/>
          <w:color w:val="auto"/>
          <w:w w:val="95"/>
          <w:sz w:val="28"/>
          <w:szCs w:val="28"/>
          <w:lang w:eastAsia="zh-CN"/>
        </w:rPr>
        <w:t xml:space="preserve">点  </w:t>
      </w:r>
      <w:r>
        <w:rPr>
          <w:rFonts w:hint="eastAsia" w:asciiTheme="majorEastAsia" w:hAnsiTheme="majorEastAsia" w:eastAsiaTheme="majorEastAsia" w:cstheme="majorEastAsia"/>
          <w:color w:val="auto"/>
          <w:sz w:val="28"/>
          <w:szCs w:val="28"/>
          <w:lang w:eastAsia="zh-CN"/>
        </w:rPr>
        <w:t>是</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597BA270">
      <w:pPr>
        <w:pStyle w:val="2"/>
        <w:keepNext w:val="0"/>
        <w:keepLines w:val="0"/>
        <w:pageBreakBefore w:val="0"/>
        <w:widowControl w:val="0"/>
        <w:tabs>
          <w:tab w:val="left" w:pos="477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火焰指向末焊部分</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起到预热的作用</w:t>
      </w:r>
    </w:p>
    <w:p w14:paraId="5E0E6D1C">
      <w:pPr>
        <w:pStyle w:val="2"/>
        <w:keepNext w:val="0"/>
        <w:keepLines w:val="0"/>
        <w:pageBreakBefore w:val="0"/>
        <w:widowControl w:val="0"/>
        <w:tabs>
          <w:tab w:val="left" w:pos="477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适合焊接厚度较大的工件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适合焊接薄板</w:t>
      </w:r>
    </w:p>
    <w:p w14:paraId="41AEB09B">
      <w:pPr>
        <w:pStyle w:val="9"/>
        <w:keepNext w:val="0"/>
        <w:keepLines w:val="0"/>
        <w:pageBreakBefore w:val="0"/>
        <w:widowControl w:val="0"/>
        <w:numPr>
          <w:ilvl w:val="0"/>
          <w:numId w:val="0"/>
        </w:numPr>
        <w:tabs>
          <w:tab w:val="left" w:pos="583"/>
          <w:tab w:val="left" w:pos="8245"/>
        </w:tabs>
        <w:kinsoku/>
        <w:wordWrap/>
        <w:overflowPunct/>
        <w:topLinePunct w:val="0"/>
        <w:autoSpaceDE w:val="0"/>
        <w:autoSpaceDN w:val="0"/>
        <w:bidi w:val="0"/>
        <w:adjustRightInd/>
        <w:snapToGrid/>
        <w:spacing w:before="0" w:line="440" w:lineRule="exact"/>
        <w:ind w:left="160" w:leftChars="0"/>
        <w:jc w:val="both"/>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115.</w:t>
      </w:r>
      <w:r>
        <w:rPr>
          <w:rFonts w:hint="eastAsia" w:asciiTheme="majorEastAsia" w:hAnsiTheme="majorEastAsia" w:eastAsiaTheme="majorEastAsia" w:cstheme="majorEastAsia"/>
          <w:color w:val="auto"/>
          <w:sz w:val="28"/>
          <w:szCs w:val="28"/>
          <w:lang w:eastAsia="zh-CN"/>
        </w:rPr>
        <w:t>采用气焊焊接管径ø≤60mm</w:t>
      </w:r>
      <w:r>
        <w:rPr>
          <w:rFonts w:hint="eastAsia" w:asciiTheme="majorEastAsia" w:hAnsiTheme="majorEastAsia" w:eastAsiaTheme="majorEastAsia" w:cstheme="majorEastAsia"/>
          <w:color w:val="auto"/>
          <w:spacing w:val="-57"/>
          <w:sz w:val="28"/>
          <w:szCs w:val="28"/>
          <w:lang w:eastAsia="zh-CN"/>
        </w:rPr>
        <w:t xml:space="preserve"> </w:t>
      </w:r>
      <w:r>
        <w:rPr>
          <w:rFonts w:hint="eastAsia" w:asciiTheme="majorEastAsia" w:hAnsiTheme="majorEastAsia" w:eastAsiaTheme="majorEastAsia" w:cstheme="majorEastAsia"/>
          <w:color w:val="auto"/>
          <w:sz w:val="28"/>
          <w:szCs w:val="28"/>
          <w:lang w:eastAsia="zh-CN"/>
        </w:rPr>
        <w:t>低合金钢管对接</w:t>
      </w:r>
      <w:r>
        <w:rPr>
          <w:rFonts w:hint="eastAsia" w:asciiTheme="majorEastAsia" w:hAnsiTheme="majorEastAsia" w:eastAsiaTheme="majorEastAsia" w:cstheme="majorEastAsia"/>
          <w:color w:val="auto"/>
          <w:spacing w:val="-56"/>
          <w:sz w:val="28"/>
          <w:szCs w:val="28"/>
          <w:lang w:eastAsia="zh-CN"/>
        </w:rPr>
        <w:t xml:space="preserve"> </w:t>
      </w:r>
      <w:r>
        <w:rPr>
          <w:rFonts w:hint="eastAsia" w:asciiTheme="majorEastAsia" w:hAnsiTheme="majorEastAsia" w:eastAsiaTheme="majorEastAsia" w:cstheme="majorEastAsia"/>
          <w:color w:val="auto"/>
          <w:sz w:val="28"/>
          <w:szCs w:val="28"/>
          <w:lang w:eastAsia="zh-CN"/>
        </w:rPr>
        <w:t>45°固定气焊操作注意事项是</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w:t>
      </w:r>
    </w:p>
    <w:p w14:paraId="18103936">
      <w:pPr>
        <w:pStyle w:val="2"/>
        <w:keepNext w:val="0"/>
        <w:keepLines w:val="0"/>
        <w:pageBreakBefore w:val="0"/>
        <w:widowControl w:val="0"/>
        <w:tabs>
          <w:tab w:val="left" w:pos="40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5"/>
          <w:sz w:val="28"/>
          <w:szCs w:val="28"/>
          <w:lang w:eastAsia="zh-CN"/>
        </w:rPr>
        <w:t xml:space="preserve"> </w:t>
      </w:r>
      <w:r>
        <w:rPr>
          <w:rFonts w:hint="eastAsia" w:asciiTheme="majorEastAsia" w:hAnsiTheme="majorEastAsia" w:eastAsiaTheme="majorEastAsia" w:cstheme="majorEastAsia"/>
          <w:color w:val="auto"/>
          <w:sz w:val="28"/>
          <w:szCs w:val="28"/>
          <w:lang w:eastAsia="zh-CN"/>
        </w:rPr>
        <w:t>焊至管件上半部应减慢焊速</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采用快速断续焊</w:t>
      </w:r>
    </w:p>
    <w:p w14:paraId="00878739">
      <w:pPr>
        <w:pStyle w:val="2"/>
        <w:keepNext w:val="0"/>
        <w:keepLines w:val="0"/>
        <w:pageBreakBefore w:val="0"/>
        <w:widowControl w:val="0"/>
        <w:tabs>
          <w:tab w:val="left" w:pos="4045"/>
        </w:tabs>
        <w:kinsoku/>
        <w:wordWrap/>
        <w:overflowPunct/>
        <w:topLinePunct w:val="0"/>
        <w:autoSpaceDE w:val="0"/>
        <w:autoSpaceDN w:val="0"/>
        <w:bidi w:val="0"/>
        <w:adjustRightInd/>
        <w:snapToGrid/>
        <w:spacing w:before="0" w:line="440" w:lineRule="exact"/>
        <w:jc w:val="both"/>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采用快速连续焊</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焊炬与工件的角度不随焊接位置变化而变化</w:t>
      </w:r>
    </w:p>
    <w:p w14:paraId="18622B1F">
      <w:pPr>
        <w:pStyle w:val="9"/>
        <w:keepNext w:val="0"/>
        <w:keepLines w:val="0"/>
        <w:pageBreakBefore w:val="0"/>
        <w:widowControl w:val="0"/>
        <w:numPr>
          <w:ilvl w:val="0"/>
          <w:numId w:val="0"/>
        </w:numPr>
        <w:tabs>
          <w:tab w:val="left" w:pos="583"/>
          <w:tab w:val="left" w:pos="57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116.</w:t>
      </w:r>
      <w:r>
        <w:rPr>
          <w:rFonts w:hint="eastAsia" w:asciiTheme="majorEastAsia" w:hAnsiTheme="majorEastAsia" w:eastAsiaTheme="majorEastAsia" w:cstheme="majorEastAsia"/>
          <w:color w:val="auto"/>
          <w:sz w:val="28"/>
          <w:szCs w:val="28"/>
          <w:lang w:eastAsia="zh-CN"/>
        </w:rPr>
        <w:t>选用氩弧焊焊接方法，焊接铝及铝合金的质量</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1D85C4AD">
      <w:pPr>
        <w:pStyle w:val="2"/>
        <w:keepNext w:val="0"/>
        <w:keepLines w:val="0"/>
        <w:pageBreakBefore w:val="0"/>
        <w:widowControl w:val="0"/>
        <w:tabs>
          <w:tab w:val="left" w:pos="2574"/>
          <w:tab w:val="left" w:pos="4988"/>
          <w:tab w:val="left" w:pos="708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3"/>
          <w:sz w:val="28"/>
          <w:szCs w:val="28"/>
        </w:rPr>
        <w:t xml:space="preserve"> </w:t>
      </w:r>
      <w:r>
        <w:rPr>
          <w:rFonts w:hint="eastAsia" w:asciiTheme="majorEastAsia" w:hAnsiTheme="majorEastAsia" w:eastAsiaTheme="majorEastAsia" w:cstheme="majorEastAsia"/>
          <w:color w:val="auto"/>
          <w:sz w:val="28"/>
          <w:szCs w:val="28"/>
        </w:rPr>
        <w:t>中等</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一般</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 低</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 高</w:t>
      </w:r>
    </w:p>
    <w:p w14:paraId="4FE45BA6">
      <w:pPr>
        <w:pStyle w:val="9"/>
        <w:keepNext w:val="0"/>
        <w:keepLines w:val="0"/>
        <w:pageBreakBefore w:val="0"/>
        <w:widowControl w:val="0"/>
        <w:numPr>
          <w:ilvl w:val="0"/>
          <w:numId w:val="0"/>
        </w:numPr>
        <w:tabs>
          <w:tab w:val="left" w:pos="583"/>
          <w:tab w:val="left" w:pos="7405"/>
        </w:tabs>
        <w:kinsoku/>
        <w:wordWrap/>
        <w:overflowPunct/>
        <w:topLinePunct w:val="0"/>
        <w:autoSpaceDE w:val="0"/>
        <w:autoSpaceDN w:val="0"/>
        <w:bidi w:val="0"/>
        <w:adjustRightInd/>
        <w:snapToGrid/>
        <w:spacing w:before="0" w:line="440" w:lineRule="exact"/>
        <w:ind w:left="160" w:leftChars="0"/>
        <w:jc w:val="both"/>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117.</w:t>
      </w:r>
      <w:r>
        <w:rPr>
          <w:rFonts w:hint="eastAsia" w:asciiTheme="majorEastAsia" w:hAnsiTheme="majorEastAsia" w:eastAsiaTheme="majorEastAsia" w:cstheme="majorEastAsia"/>
          <w:color w:val="auto"/>
          <w:sz w:val="28"/>
          <w:szCs w:val="28"/>
          <w:lang w:eastAsia="zh-CN"/>
        </w:rPr>
        <w:t>在相同的焊接电流下，熔化极气体保护焊的熔深比焊条电弧焊的</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7F341250">
      <w:pPr>
        <w:pStyle w:val="2"/>
        <w:keepNext w:val="0"/>
        <w:keepLines w:val="0"/>
        <w:pageBreakBefore w:val="0"/>
        <w:widowControl w:val="0"/>
        <w:tabs>
          <w:tab w:val="left" w:pos="2574"/>
          <w:tab w:val="left" w:pos="4988"/>
          <w:tab w:val="left" w:pos="708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小</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中等</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无影响</w:t>
      </w:r>
    </w:p>
    <w:p w14:paraId="027443CF">
      <w:pPr>
        <w:pStyle w:val="9"/>
        <w:keepNext w:val="0"/>
        <w:keepLines w:val="0"/>
        <w:pageBreakBefore w:val="0"/>
        <w:widowControl w:val="0"/>
        <w:numPr>
          <w:ilvl w:val="0"/>
          <w:numId w:val="0"/>
        </w:numPr>
        <w:tabs>
          <w:tab w:val="left" w:pos="583"/>
          <w:tab w:val="left" w:pos="42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118.</w:t>
      </w:r>
      <w:r>
        <w:rPr>
          <w:rFonts w:hint="eastAsia" w:asciiTheme="majorEastAsia" w:hAnsiTheme="majorEastAsia" w:eastAsiaTheme="majorEastAsia" w:cstheme="majorEastAsia"/>
          <w:color w:val="auto"/>
          <w:sz w:val="28"/>
          <w:szCs w:val="28"/>
          <w:lang w:eastAsia="zh-CN"/>
        </w:rPr>
        <w:t>熔化极气体保护焊适用于焊接</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w:t>
      </w:r>
    </w:p>
    <w:p w14:paraId="1B9CC012">
      <w:pPr>
        <w:pStyle w:val="2"/>
        <w:keepNext w:val="0"/>
        <w:keepLines w:val="0"/>
        <w:pageBreakBefore w:val="0"/>
        <w:widowControl w:val="0"/>
        <w:tabs>
          <w:tab w:val="left" w:pos="2574"/>
          <w:tab w:val="left" w:pos="4988"/>
          <w:tab w:val="left" w:pos="708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铸铁</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不锈钢</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 陶瓷</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塑料</w:t>
      </w:r>
    </w:p>
    <w:p w14:paraId="3CF8AA1C">
      <w:pPr>
        <w:pStyle w:val="9"/>
        <w:keepNext w:val="0"/>
        <w:keepLines w:val="0"/>
        <w:pageBreakBefore w:val="0"/>
        <w:widowControl w:val="0"/>
        <w:numPr>
          <w:ilvl w:val="0"/>
          <w:numId w:val="0"/>
        </w:numPr>
        <w:tabs>
          <w:tab w:val="left" w:pos="583"/>
          <w:tab w:val="left" w:pos="2790"/>
        </w:tabs>
        <w:kinsoku/>
        <w:wordWrap/>
        <w:overflowPunct/>
        <w:topLinePunct w:val="0"/>
        <w:autoSpaceDE w:val="0"/>
        <w:autoSpaceDN w:val="0"/>
        <w:bidi w:val="0"/>
        <w:adjustRightInd/>
        <w:snapToGrid/>
        <w:spacing w:before="0" w:line="440" w:lineRule="exact"/>
        <w:ind w:left="160" w:leftChars="0" w:right="56" w:righ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pacing w:val="2"/>
          <w:w w:val="99"/>
          <w:sz w:val="28"/>
          <w:szCs w:val="28"/>
          <w:lang w:val="en-US" w:eastAsia="zh-CN"/>
        </w:rPr>
        <w:t>119.</w:t>
      </w:r>
      <w:r>
        <w:rPr>
          <w:rFonts w:hint="eastAsia" w:asciiTheme="majorEastAsia" w:hAnsiTheme="majorEastAsia" w:eastAsiaTheme="majorEastAsia" w:cstheme="majorEastAsia"/>
          <w:color w:val="auto"/>
          <w:spacing w:val="2"/>
          <w:w w:val="99"/>
          <w:sz w:val="28"/>
          <w:szCs w:val="28"/>
        </w:rPr>
        <w:t>利用活性气体（</w:t>
      </w:r>
      <w:r>
        <w:rPr>
          <w:rFonts w:hint="eastAsia" w:asciiTheme="majorEastAsia" w:hAnsiTheme="majorEastAsia" w:eastAsiaTheme="majorEastAsia" w:cstheme="majorEastAsia"/>
          <w:color w:val="auto"/>
          <w:w w:val="99"/>
          <w:sz w:val="28"/>
          <w:szCs w:val="28"/>
        </w:rPr>
        <w:t>如</w:t>
      </w:r>
      <w:r>
        <w:rPr>
          <w:rFonts w:hint="eastAsia" w:asciiTheme="majorEastAsia" w:hAnsiTheme="majorEastAsia" w:eastAsiaTheme="majorEastAsia" w:cstheme="majorEastAsia"/>
          <w:color w:val="auto"/>
          <w:spacing w:val="-50"/>
          <w:sz w:val="28"/>
          <w:szCs w:val="28"/>
        </w:rPr>
        <w:t xml:space="preserve"> </w:t>
      </w:r>
      <w:r>
        <w:rPr>
          <w:rFonts w:hint="eastAsia" w:asciiTheme="majorEastAsia" w:hAnsiTheme="majorEastAsia" w:eastAsiaTheme="majorEastAsia" w:cstheme="majorEastAsia"/>
          <w:color w:val="auto"/>
          <w:spacing w:val="1"/>
          <w:w w:val="99"/>
          <w:sz w:val="28"/>
          <w:szCs w:val="28"/>
        </w:rPr>
        <w:t>Ar</w:t>
      </w:r>
      <w:r>
        <w:rPr>
          <w:rFonts w:hint="eastAsia" w:asciiTheme="majorEastAsia" w:hAnsiTheme="majorEastAsia" w:eastAsiaTheme="majorEastAsia" w:cstheme="majorEastAsia"/>
          <w:color w:val="auto"/>
          <w:spacing w:val="-2"/>
          <w:w w:val="99"/>
          <w:sz w:val="28"/>
          <w:szCs w:val="28"/>
        </w:rPr>
        <w:t>+</w:t>
      </w:r>
      <w:r>
        <w:rPr>
          <w:rFonts w:hint="eastAsia" w:asciiTheme="majorEastAsia" w:hAnsiTheme="majorEastAsia" w:eastAsiaTheme="majorEastAsia" w:cstheme="majorEastAsia"/>
          <w:color w:val="auto"/>
          <w:spacing w:val="1"/>
          <w:w w:val="99"/>
          <w:sz w:val="28"/>
          <w:szCs w:val="28"/>
        </w:rPr>
        <w:t>O</w:t>
      </w:r>
      <w:r>
        <w:rPr>
          <w:rFonts w:hint="eastAsia" w:asciiTheme="majorEastAsia" w:hAnsiTheme="majorEastAsia" w:eastAsiaTheme="majorEastAsia" w:cstheme="majorEastAsia"/>
          <w:color w:val="auto"/>
          <w:spacing w:val="-1"/>
          <w:w w:val="106"/>
          <w:position w:val="-2"/>
          <w:sz w:val="28"/>
          <w:szCs w:val="28"/>
        </w:rPr>
        <w:t>2</w:t>
      </w:r>
      <w:r>
        <w:rPr>
          <w:rFonts w:hint="eastAsia" w:asciiTheme="majorEastAsia" w:hAnsiTheme="majorEastAsia" w:eastAsiaTheme="majorEastAsia" w:cstheme="majorEastAsia"/>
          <w:color w:val="auto"/>
          <w:spacing w:val="1"/>
          <w:w w:val="99"/>
          <w:sz w:val="28"/>
          <w:szCs w:val="28"/>
        </w:rPr>
        <w:t>;Ar</w:t>
      </w:r>
      <w:r>
        <w:rPr>
          <w:rFonts w:hint="eastAsia" w:asciiTheme="majorEastAsia" w:hAnsiTheme="majorEastAsia" w:eastAsiaTheme="majorEastAsia" w:cstheme="majorEastAsia"/>
          <w:color w:val="auto"/>
          <w:spacing w:val="-2"/>
          <w:w w:val="99"/>
          <w:sz w:val="28"/>
          <w:szCs w:val="28"/>
        </w:rPr>
        <w:t>+</w:t>
      </w:r>
      <w:r>
        <w:rPr>
          <w:rFonts w:hint="eastAsia" w:asciiTheme="majorEastAsia" w:hAnsiTheme="majorEastAsia" w:eastAsiaTheme="majorEastAsia" w:cstheme="majorEastAsia"/>
          <w:color w:val="auto"/>
          <w:spacing w:val="1"/>
          <w:w w:val="99"/>
          <w:sz w:val="28"/>
          <w:szCs w:val="28"/>
        </w:rPr>
        <w:t>C</w:t>
      </w:r>
      <w:r>
        <w:rPr>
          <w:rFonts w:hint="eastAsia" w:asciiTheme="majorEastAsia" w:hAnsiTheme="majorEastAsia" w:eastAsiaTheme="majorEastAsia" w:cstheme="majorEastAsia"/>
          <w:color w:val="auto"/>
          <w:spacing w:val="-2"/>
          <w:w w:val="99"/>
          <w:sz w:val="28"/>
          <w:szCs w:val="28"/>
        </w:rPr>
        <w:t>O</w:t>
      </w:r>
      <w:r>
        <w:rPr>
          <w:rFonts w:hint="eastAsia" w:asciiTheme="majorEastAsia" w:hAnsiTheme="majorEastAsia" w:eastAsiaTheme="majorEastAsia" w:cstheme="majorEastAsia"/>
          <w:color w:val="auto"/>
          <w:spacing w:val="-1"/>
          <w:w w:val="106"/>
          <w:position w:val="-2"/>
          <w:sz w:val="28"/>
          <w:szCs w:val="28"/>
        </w:rPr>
        <w:t>2</w:t>
      </w:r>
      <w:r>
        <w:rPr>
          <w:rFonts w:hint="eastAsia" w:asciiTheme="majorEastAsia" w:hAnsiTheme="majorEastAsia" w:eastAsiaTheme="majorEastAsia" w:cstheme="majorEastAsia"/>
          <w:color w:val="auto"/>
          <w:spacing w:val="1"/>
          <w:w w:val="99"/>
          <w:sz w:val="28"/>
          <w:szCs w:val="28"/>
        </w:rPr>
        <w:t>;Ar</w:t>
      </w:r>
      <w:r>
        <w:rPr>
          <w:rFonts w:hint="eastAsia" w:asciiTheme="majorEastAsia" w:hAnsiTheme="majorEastAsia" w:eastAsiaTheme="majorEastAsia" w:cstheme="majorEastAsia"/>
          <w:color w:val="auto"/>
          <w:spacing w:val="-2"/>
          <w:w w:val="99"/>
          <w:sz w:val="28"/>
          <w:szCs w:val="28"/>
        </w:rPr>
        <w:t>+</w:t>
      </w:r>
      <w:r>
        <w:rPr>
          <w:rFonts w:hint="eastAsia" w:asciiTheme="majorEastAsia" w:hAnsiTheme="majorEastAsia" w:eastAsiaTheme="majorEastAsia" w:cstheme="majorEastAsia"/>
          <w:color w:val="auto"/>
          <w:spacing w:val="1"/>
          <w:w w:val="99"/>
          <w:sz w:val="28"/>
          <w:szCs w:val="28"/>
        </w:rPr>
        <w:t>CO</w:t>
      </w:r>
      <w:r>
        <w:rPr>
          <w:rFonts w:hint="eastAsia" w:asciiTheme="majorEastAsia" w:hAnsiTheme="majorEastAsia" w:eastAsiaTheme="majorEastAsia" w:cstheme="majorEastAsia"/>
          <w:color w:val="auto"/>
          <w:spacing w:val="-1"/>
          <w:w w:val="106"/>
          <w:position w:val="-2"/>
          <w:sz w:val="28"/>
          <w:szCs w:val="28"/>
        </w:rPr>
        <w:t>2</w:t>
      </w:r>
      <w:r>
        <w:rPr>
          <w:rFonts w:hint="eastAsia" w:asciiTheme="majorEastAsia" w:hAnsiTheme="majorEastAsia" w:eastAsiaTheme="majorEastAsia" w:cstheme="majorEastAsia"/>
          <w:color w:val="auto"/>
          <w:spacing w:val="1"/>
          <w:w w:val="99"/>
          <w:sz w:val="28"/>
          <w:szCs w:val="28"/>
        </w:rPr>
        <w:t>+</w:t>
      </w:r>
      <w:r>
        <w:rPr>
          <w:rFonts w:hint="eastAsia" w:asciiTheme="majorEastAsia" w:hAnsiTheme="majorEastAsia" w:eastAsiaTheme="majorEastAsia" w:cstheme="majorEastAsia"/>
          <w:color w:val="auto"/>
          <w:spacing w:val="-2"/>
          <w:w w:val="99"/>
          <w:sz w:val="28"/>
          <w:szCs w:val="28"/>
        </w:rPr>
        <w:t>O</w:t>
      </w:r>
      <w:r>
        <w:rPr>
          <w:rFonts w:hint="eastAsia" w:asciiTheme="majorEastAsia" w:hAnsiTheme="majorEastAsia" w:eastAsiaTheme="majorEastAsia" w:cstheme="majorEastAsia"/>
          <w:color w:val="auto"/>
          <w:w w:val="106"/>
          <w:position w:val="-2"/>
          <w:sz w:val="28"/>
          <w:szCs w:val="28"/>
        </w:rPr>
        <w:t>2</w:t>
      </w:r>
      <w:r>
        <w:rPr>
          <w:rFonts w:hint="eastAsia" w:asciiTheme="majorEastAsia" w:hAnsiTheme="majorEastAsia" w:eastAsiaTheme="majorEastAsia" w:cstheme="majorEastAsia"/>
          <w:color w:val="auto"/>
          <w:spacing w:val="-22"/>
          <w:position w:val="-2"/>
          <w:sz w:val="28"/>
          <w:szCs w:val="28"/>
        </w:rPr>
        <w:t xml:space="preserve"> </w:t>
      </w:r>
      <w:r>
        <w:rPr>
          <w:rFonts w:hint="eastAsia" w:asciiTheme="majorEastAsia" w:hAnsiTheme="majorEastAsia" w:eastAsiaTheme="majorEastAsia" w:cstheme="majorEastAsia"/>
          <w:color w:val="auto"/>
          <w:spacing w:val="2"/>
          <w:w w:val="99"/>
          <w:sz w:val="28"/>
          <w:szCs w:val="28"/>
        </w:rPr>
        <w:t>等）作为保护气</w:t>
      </w:r>
      <w:r>
        <w:rPr>
          <w:rFonts w:hint="eastAsia" w:asciiTheme="majorEastAsia" w:hAnsiTheme="majorEastAsia" w:eastAsiaTheme="majorEastAsia" w:cstheme="majorEastAsia"/>
          <w:color w:val="auto"/>
          <w:spacing w:val="4"/>
          <w:w w:val="99"/>
          <w:sz w:val="28"/>
          <w:szCs w:val="28"/>
        </w:rPr>
        <w:t>体</w:t>
      </w:r>
      <w:r>
        <w:rPr>
          <w:rFonts w:hint="eastAsia" w:asciiTheme="majorEastAsia" w:hAnsiTheme="majorEastAsia" w:eastAsiaTheme="majorEastAsia" w:cstheme="majorEastAsia"/>
          <w:color w:val="auto"/>
          <w:spacing w:val="2"/>
          <w:w w:val="99"/>
          <w:sz w:val="28"/>
          <w:szCs w:val="28"/>
        </w:rPr>
        <w:t>的熔化极气体保护电弧</w:t>
      </w:r>
      <w:r>
        <w:rPr>
          <w:rFonts w:hint="eastAsia" w:asciiTheme="majorEastAsia" w:hAnsiTheme="majorEastAsia" w:eastAsiaTheme="majorEastAsia" w:cstheme="majorEastAsia"/>
          <w:color w:val="auto"/>
          <w:w w:val="99"/>
          <w:sz w:val="28"/>
          <w:szCs w:val="28"/>
        </w:rPr>
        <w:t>焊</w:t>
      </w:r>
      <w:r>
        <w:rPr>
          <w:rFonts w:hint="eastAsia" w:asciiTheme="majorEastAsia" w:hAnsiTheme="majorEastAsia" w:eastAsiaTheme="majorEastAsia" w:cstheme="majorEastAsia"/>
          <w:color w:val="auto"/>
          <w:sz w:val="28"/>
          <w:szCs w:val="28"/>
        </w:rPr>
        <w:t>方法常用于</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rPr>
        <w:t>的焊接。</w:t>
      </w:r>
    </w:p>
    <w:p w14:paraId="24F3C348">
      <w:pPr>
        <w:pStyle w:val="2"/>
        <w:keepNext w:val="0"/>
        <w:keepLines w:val="0"/>
        <w:pageBreakBefore w:val="0"/>
        <w:widowControl w:val="0"/>
        <w:tabs>
          <w:tab w:val="left" w:pos="2574"/>
          <w:tab w:val="left" w:pos="5094"/>
          <w:tab w:val="left" w:pos="708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有色金属</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黑色金属材料</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低熔点金属</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都可以</w:t>
      </w:r>
    </w:p>
    <w:p w14:paraId="67DAA65E">
      <w:pPr>
        <w:pStyle w:val="9"/>
        <w:keepNext w:val="0"/>
        <w:keepLines w:val="0"/>
        <w:pageBreakBefore w:val="0"/>
        <w:widowControl w:val="0"/>
        <w:numPr>
          <w:ilvl w:val="0"/>
          <w:numId w:val="0"/>
        </w:numPr>
        <w:tabs>
          <w:tab w:val="left" w:pos="583"/>
          <w:tab w:val="left" w:pos="48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120.</w:t>
      </w:r>
      <w:r>
        <w:rPr>
          <w:rFonts w:hint="eastAsia" w:asciiTheme="majorEastAsia" w:hAnsiTheme="majorEastAsia" w:eastAsiaTheme="majorEastAsia" w:cstheme="majorEastAsia"/>
          <w:color w:val="auto"/>
          <w:sz w:val="28"/>
          <w:szCs w:val="28"/>
          <w:lang w:eastAsia="zh-CN"/>
        </w:rPr>
        <w:t>自动熔化极氩弧焊的焊接速度一般为</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m/h。</w:t>
      </w:r>
    </w:p>
    <w:p w14:paraId="2E64C3D5">
      <w:pPr>
        <w:pStyle w:val="2"/>
        <w:keepNext w:val="0"/>
        <w:keepLines w:val="0"/>
        <w:pageBreakBefore w:val="0"/>
        <w:widowControl w:val="0"/>
        <w:tabs>
          <w:tab w:val="left" w:pos="2574"/>
          <w:tab w:val="left" w:pos="5094"/>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25～150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 5～60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15～150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25～200</w:t>
      </w:r>
    </w:p>
    <w:p w14:paraId="03E3C404">
      <w:pPr>
        <w:pStyle w:val="9"/>
        <w:keepNext w:val="0"/>
        <w:keepLines w:val="0"/>
        <w:pageBreakBefore w:val="0"/>
        <w:widowControl w:val="0"/>
        <w:numPr>
          <w:ilvl w:val="0"/>
          <w:numId w:val="0"/>
        </w:numPr>
        <w:tabs>
          <w:tab w:val="left" w:pos="583"/>
          <w:tab w:val="left" w:pos="572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121.</w:t>
      </w:r>
      <w:r>
        <w:rPr>
          <w:rFonts w:hint="eastAsia" w:asciiTheme="majorEastAsia" w:hAnsiTheme="majorEastAsia" w:eastAsiaTheme="majorEastAsia" w:cstheme="majorEastAsia"/>
          <w:color w:val="auto"/>
          <w:sz w:val="28"/>
          <w:szCs w:val="28"/>
          <w:lang w:eastAsia="zh-CN"/>
        </w:rPr>
        <w:t>板仰焊，当冷却速度较慢时，焊缝背面会出现</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68B84337">
      <w:pPr>
        <w:pStyle w:val="2"/>
        <w:keepNext w:val="0"/>
        <w:keepLines w:val="0"/>
        <w:pageBreakBefore w:val="0"/>
        <w:widowControl w:val="0"/>
        <w:tabs>
          <w:tab w:val="left" w:pos="2574"/>
          <w:tab w:val="left" w:pos="5094"/>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A.凹陷</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3"/>
          <w:sz w:val="28"/>
          <w:szCs w:val="28"/>
        </w:rPr>
        <w:t xml:space="preserve"> </w:t>
      </w:r>
      <w:r>
        <w:rPr>
          <w:rFonts w:hint="eastAsia" w:asciiTheme="majorEastAsia" w:hAnsiTheme="majorEastAsia" w:eastAsiaTheme="majorEastAsia" w:cstheme="majorEastAsia"/>
          <w:color w:val="auto"/>
          <w:sz w:val="28"/>
          <w:szCs w:val="28"/>
        </w:rPr>
        <w:t>焊瘤</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未焊透</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未熔合</w:t>
      </w:r>
    </w:p>
    <w:p w14:paraId="786B9CB6">
      <w:pPr>
        <w:pStyle w:val="9"/>
        <w:keepNext w:val="0"/>
        <w:keepLines w:val="0"/>
        <w:pageBreakBefore w:val="0"/>
        <w:widowControl w:val="0"/>
        <w:numPr>
          <w:ilvl w:val="0"/>
          <w:numId w:val="0"/>
        </w:numPr>
        <w:tabs>
          <w:tab w:val="left" w:pos="583"/>
          <w:tab w:val="left" w:pos="48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122.</w:t>
      </w:r>
      <w:r>
        <w:rPr>
          <w:rFonts w:hint="eastAsia" w:asciiTheme="majorEastAsia" w:hAnsiTheme="majorEastAsia" w:eastAsiaTheme="majorEastAsia" w:cstheme="majorEastAsia"/>
          <w:color w:val="auto"/>
          <w:sz w:val="28"/>
          <w:szCs w:val="28"/>
          <w:lang w:eastAsia="zh-CN"/>
        </w:rPr>
        <w:t>仰板组对的始焊端间隙应小于终焊端</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mm。</w:t>
      </w:r>
    </w:p>
    <w:p w14:paraId="412FB66F">
      <w:pPr>
        <w:pStyle w:val="2"/>
        <w:keepNext w:val="0"/>
        <w:keepLines w:val="0"/>
        <w:pageBreakBefore w:val="0"/>
        <w:widowControl w:val="0"/>
        <w:tabs>
          <w:tab w:val="left" w:pos="2574"/>
          <w:tab w:val="left" w:pos="5094"/>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2</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 1.5</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1</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0.5</w:t>
      </w:r>
    </w:p>
    <w:p w14:paraId="4ACA7B81">
      <w:pPr>
        <w:pStyle w:val="9"/>
        <w:keepNext w:val="0"/>
        <w:keepLines w:val="0"/>
        <w:pageBreakBefore w:val="0"/>
        <w:widowControl w:val="0"/>
        <w:numPr>
          <w:ilvl w:val="0"/>
          <w:numId w:val="0"/>
        </w:numPr>
        <w:tabs>
          <w:tab w:val="left" w:pos="583"/>
          <w:tab w:val="left" w:pos="551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123.</w:t>
      </w:r>
      <w:r>
        <w:rPr>
          <w:rFonts w:hint="eastAsia" w:asciiTheme="majorEastAsia" w:hAnsiTheme="majorEastAsia" w:eastAsiaTheme="majorEastAsia" w:cstheme="majorEastAsia"/>
          <w:color w:val="auto"/>
          <w:sz w:val="28"/>
          <w:szCs w:val="28"/>
          <w:lang w:eastAsia="zh-CN"/>
        </w:rPr>
        <w:t>熔化极气体保护焊产生裂纹的主要原因包括</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w:t>
      </w:r>
    </w:p>
    <w:p w14:paraId="701340BB">
      <w:pPr>
        <w:pStyle w:val="2"/>
        <w:keepNext w:val="0"/>
        <w:keepLines w:val="0"/>
        <w:pageBreakBefore w:val="0"/>
        <w:widowControl w:val="0"/>
        <w:tabs>
          <w:tab w:val="left" w:pos="341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焊缝熔宽比大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工件未清理干净</w:t>
      </w:r>
    </w:p>
    <w:p w14:paraId="199C4478">
      <w:pPr>
        <w:pStyle w:val="2"/>
        <w:keepNext w:val="0"/>
        <w:keepLines w:val="0"/>
        <w:pageBreakBefore w:val="0"/>
        <w:widowControl w:val="0"/>
        <w:tabs>
          <w:tab w:val="left" w:pos="341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喷嘴与工件距离大</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电弧电压高</w:t>
      </w:r>
    </w:p>
    <w:p w14:paraId="521F7C91">
      <w:pPr>
        <w:pStyle w:val="9"/>
        <w:keepNext w:val="0"/>
        <w:keepLines w:val="0"/>
        <w:pageBreakBefore w:val="0"/>
        <w:widowControl w:val="0"/>
        <w:numPr>
          <w:ilvl w:val="0"/>
          <w:numId w:val="0"/>
        </w:numPr>
        <w:tabs>
          <w:tab w:val="left" w:pos="583"/>
          <w:tab w:val="left" w:pos="48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124.</w:t>
      </w:r>
      <w:r>
        <w:rPr>
          <w:rFonts w:hint="eastAsia" w:asciiTheme="majorEastAsia" w:hAnsiTheme="majorEastAsia" w:eastAsiaTheme="majorEastAsia" w:cstheme="majorEastAsia"/>
          <w:color w:val="auto"/>
          <w:sz w:val="28"/>
          <w:szCs w:val="28"/>
          <w:lang w:eastAsia="zh-CN"/>
        </w:rPr>
        <w:t>射流过渡形式的一个特点是它能产生</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熔深。</w:t>
      </w:r>
    </w:p>
    <w:p w14:paraId="3A908DC9">
      <w:pPr>
        <w:pStyle w:val="2"/>
        <w:keepNext w:val="0"/>
        <w:keepLines w:val="0"/>
        <w:pageBreakBefore w:val="0"/>
        <w:widowControl w:val="0"/>
        <w:tabs>
          <w:tab w:val="left" w:pos="2259"/>
          <w:tab w:val="left" w:pos="4045"/>
          <w:tab w:val="left" w:pos="60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树枝状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指状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宽而浅</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与短路过度相同</w:t>
      </w:r>
    </w:p>
    <w:p w14:paraId="1C8E4CBC">
      <w:pPr>
        <w:pStyle w:val="9"/>
        <w:keepNext w:val="0"/>
        <w:keepLines w:val="0"/>
        <w:pageBreakBefore w:val="0"/>
        <w:widowControl w:val="0"/>
        <w:numPr>
          <w:ilvl w:val="0"/>
          <w:numId w:val="0"/>
        </w:numPr>
        <w:tabs>
          <w:tab w:val="left" w:pos="583"/>
          <w:tab w:val="left" w:pos="467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125.</w:t>
      </w:r>
      <w:r>
        <w:rPr>
          <w:rFonts w:hint="eastAsia" w:asciiTheme="majorEastAsia" w:hAnsiTheme="majorEastAsia" w:eastAsiaTheme="majorEastAsia" w:cstheme="majorEastAsia"/>
          <w:color w:val="auto"/>
          <w:sz w:val="28"/>
          <w:szCs w:val="28"/>
          <w:lang w:eastAsia="zh-CN"/>
        </w:rPr>
        <w:t>采用熔化极脉冲焊时，电弧形态为</w:t>
      </w:r>
      <w:r>
        <w:rPr>
          <w:rFonts w:hint="eastAsia" w:asciiTheme="majorEastAsia" w:hAnsiTheme="majorEastAsia" w:eastAsiaTheme="majorEastAsia" w:cstheme="majorEastAsia"/>
          <w:color w:val="auto"/>
          <w:sz w:val="28"/>
          <w:szCs w:val="28"/>
          <w:lang w:val="en-US" w:eastAsia="zh-CN"/>
        </w:rPr>
        <w:t>（D）</w:t>
      </w:r>
      <w:r>
        <w:rPr>
          <w:rFonts w:hint="eastAsia" w:asciiTheme="majorEastAsia" w:hAnsiTheme="majorEastAsia" w:eastAsiaTheme="majorEastAsia" w:cstheme="majorEastAsia"/>
          <w:color w:val="auto"/>
          <w:sz w:val="28"/>
          <w:szCs w:val="28"/>
          <w:lang w:eastAsia="zh-CN"/>
        </w:rPr>
        <w:t>。</w:t>
      </w:r>
    </w:p>
    <w:p w14:paraId="7B58BF76">
      <w:pPr>
        <w:pStyle w:val="2"/>
        <w:keepNext w:val="0"/>
        <w:keepLines w:val="0"/>
        <w:pageBreakBefore w:val="0"/>
        <w:widowControl w:val="0"/>
        <w:tabs>
          <w:tab w:val="left" w:pos="2574"/>
          <w:tab w:val="left" w:pos="4674"/>
          <w:tab w:val="left" w:pos="698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宽而浅</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指状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2"/>
          <w:sz w:val="28"/>
          <w:szCs w:val="28"/>
          <w:lang w:eastAsia="zh-CN"/>
        </w:rPr>
        <w:t xml:space="preserve"> </w:t>
      </w:r>
      <w:r>
        <w:rPr>
          <w:rFonts w:hint="eastAsia" w:asciiTheme="majorEastAsia" w:hAnsiTheme="majorEastAsia" w:eastAsiaTheme="majorEastAsia" w:cstheme="majorEastAsia"/>
          <w:color w:val="auto"/>
          <w:sz w:val="28"/>
          <w:szCs w:val="28"/>
          <w:lang w:eastAsia="zh-CN"/>
        </w:rPr>
        <w:t>圆弧状</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钟罩形</w:t>
      </w:r>
    </w:p>
    <w:p w14:paraId="622E4AAB">
      <w:pPr>
        <w:pStyle w:val="9"/>
        <w:keepNext w:val="0"/>
        <w:keepLines w:val="0"/>
        <w:pageBreakBefore w:val="0"/>
        <w:widowControl w:val="0"/>
        <w:numPr>
          <w:ilvl w:val="0"/>
          <w:numId w:val="0"/>
        </w:numPr>
        <w:tabs>
          <w:tab w:val="left" w:pos="583"/>
          <w:tab w:val="left" w:pos="6572"/>
        </w:tabs>
        <w:kinsoku/>
        <w:wordWrap/>
        <w:overflowPunct/>
        <w:topLinePunct w:val="0"/>
        <w:autoSpaceDE w:val="0"/>
        <w:autoSpaceDN w:val="0"/>
        <w:bidi w:val="0"/>
        <w:adjustRightInd/>
        <w:snapToGrid/>
        <w:spacing w:before="0" w:line="440" w:lineRule="exact"/>
        <w:ind w:left="160" w:leftChars="0" w:right="619" w:righ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sz w:val="28"/>
          <w:szCs w:val="28"/>
          <w:lang w:val="en-US" w:eastAsia="zh-CN"/>
        </w:rPr>
        <w:t>126.</w:t>
      </w:r>
      <w:r>
        <w:rPr>
          <w:rFonts w:hint="eastAsia" w:asciiTheme="majorEastAsia" w:hAnsiTheme="majorEastAsia" w:eastAsiaTheme="majorEastAsia" w:cstheme="majorEastAsia"/>
          <w:sz w:val="28"/>
          <w:szCs w:val="28"/>
          <w:lang w:eastAsia="zh-CN"/>
        </w:rPr>
        <w:t>单面焊双面成形技术，是从焊件坡</w:t>
      </w:r>
      <w:r>
        <w:rPr>
          <w:rFonts w:hint="eastAsia" w:asciiTheme="majorEastAsia" w:hAnsiTheme="majorEastAsia" w:eastAsiaTheme="majorEastAsia" w:cstheme="majorEastAsia"/>
          <w:color w:val="auto"/>
          <w:sz w:val="28"/>
          <w:szCs w:val="28"/>
          <w:lang w:eastAsia="zh-CN"/>
        </w:rPr>
        <w:t>口的正面进行焊接，</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实现正面和背面焊</w:t>
      </w:r>
      <w:r>
        <w:rPr>
          <w:rFonts w:hint="eastAsia" w:asciiTheme="majorEastAsia" w:hAnsiTheme="majorEastAsia" w:eastAsiaTheme="majorEastAsia" w:cstheme="majorEastAsia"/>
          <w:color w:val="auto"/>
          <w:spacing w:val="-13"/>
          <w:sz w:val="28"/>
          <w:szCs w:val="28"/>
          <w:lang w:eastAsia="zh-CN"/>
        </w:rPr>
        <w:t>道</w:t>
      </w:r>
      <w:r>
        <w:rPr>
          <w:rFonts w:hint="eastAsia" w:asciiTheme="majorEastAsia" w:hAnsiTheme="majorEastAsia" w:eastAsiaTheme="majorEastAsia" w:cstheme="majorEastAsia"/>
          <w:color w:val="auto"/>
          <w:sz w:val="28"/>
          <w:szCs w:val="28"/>
          <w:lang w:eastAsia="zh-CN"/>
        </w:rPr>
        <w:t>同时形成致密均匀焊缝的操作工艺方法。</w:t>
      </w:r>
    </w:p>
    <w:p w14:paraId="2FCE0E68">
      <w:pPr>
        <w:pStyle w:val="2"/>
        <w:keepNext w:val="0"/>
        <w:keepLines w:val="0"/>
        <w:pageBreakBefore w:val="0"/>
        <w:widowControl w:val="0"/>
        <w:tabs>
          <w:tab w:val="left" w:pos="39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A.</w:t>
      </w:r>
      <w:r>
        <w:rPr>
          <w:rFonts w:hint="eastAsia" w:asciiTheme="majorEastAsia" w:hAnsiTheme="majorEastAsia" w:eastAsiaTheme="majorEastAsia" w:cstheme="majorEastAsia"/>
          <w:color w:val="auto"/>
          <w:spacing w:val="-3"/>
          <w:sz w:val="28"/>
          <w:szCs w:val="28"/>
          <w:lang w:eastAsia="zh-CN"/>
        </w:rPr>
        <w:t xml:space="preserve"> </w:t>
      </w:r>
      <w:r>
        <w:rPr>
          <w:rFonts w:hint="eastAsia" w:asciiTheme="majorEastAsia" w:hAnsiTheme="majorEastAsia" w:eastAsiaTheme="majorEastAsia" w:cstheme="majorEastAsia"/>
          <w:color w:val="auto"/>
          <w:sz w:val="28"/>
          <w:szCs w:val="28"/>
          <w:lang w:eastAsia="zh-CN"/>
        </w:rPr>
        <w:t>背面加垫板</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B.</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不需要采取任何辅助措施</w:t>
      </w:r>
    </w:p>
    <w:p w14:paraId="11AA0E36">
      <w:pPr>
        <w:pStyle w:val="2"/>
        <w:keepNext w:val="0"/>
        <w:keepLines w:val="0"/>
        <w:pageBreakBefore w:val="0"/>
        <w:widowControl w:val="0"/>
        <w:tabs>
          <w:tab w:val="left" w:pos="393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eastAsia="zh-CN"/>
        </w:rPr>
        <w:t>C.</w:t>
      </w:r>
      <w:r>
        <w:rPr>
          <w:rFonts w:hint="eastAsia" w:asciiTheme="majorEastAsia" w:hAnsiTheme="majorEastAsia" w:eastAsiaTheme="majorEastAsia" w:cstheme="majorEastAsia"/>
          <w:color w:val="auto"/>
          <w:spacing w:val="-4"/>
          <w:sz w:val="28"/>
          <w:szCs w:val="28"/>
          <w:lang w:eastAsia="zh-CN"/>
        </w:rPr>
        <w:t xml:space="preserve"> </w:t>
      </w:r>
      <w:r>
        <w:rPr>
          <w:rFonts w:hint="eastAsia" w:asciiTheme="majorEastAsia" w:hAnsiTheme="majorEastAsia" w:eastAsiaTheme="majorEastAsia" w:cstheme="majorEastAsia"/>
          <w:color w:val="auto"/>
          <w:sz w:val="28"/>
          <w:szCs w:val="28"/>
          <w:lang w:eastAsia="zh-CN"/>
        </w:rPr>
        <w:t>背面加焊剂垫</w:t>
      </w:r>
      <w:r>
        <w:rPr>
          <w:rFonts w:hint="eastAsia" w:asciiTheme="majorEastAsia" w:hAnsiTheme="majorEastAsia" w:eastAsiaTheme="majorEastAsia" w:cstheme="majorEastAsia"/>
          <w:color w:val="auto"/>
          <w:sz w:val="28"/>
          <w:szCs w:val="28"/>
          <w:lang w:eastAsia="zh-CN"/>
        </w:rPr>
        <w:tab/>
      </w:r>
      <w:r>
        <w:rPr>
          <w:rFonts w:hint="eastAsia" w:asciiTheme="majorEastAsia" w:hAnsiTheme="majorEastAsia" w:eastAsiaTheme="majorEastAsia" w:cstheme="majorEastAsia"/>
          <w:color w:val="auto"/>
          <w:sz w:val="28"/>
          <w:szCs w:val="28"/>
          <w:lang w:eastAsia="zh-CN"/>
        </w:rPr>
        <w:t>D.</w:t>
      </w:r>
      <w:r>
        <w:rPr>
          <w:rFonts w:hint="eastAsia" w:asciiTheme="majorEastAsia" w:hAnsiTheme="majorEastAsia" w:eastAsiaTheme="majorEastAsia" w:cstheme="majorEastAsia"/>
          <w:color w:val="auto"/>
          <w:spacing w:val="-1"/>
          <w:sz w:val="28"/>
          <w:szCs w:val="28"/>
          <w:lang w:eastAsia="zh-CN"/>
        </w:rPr>
        <w:t xml:space="preserve"> </w:t>
      </w:r>
      <w:r>
        <w:rPr>
          <w:rFonts w:hint="eastAsia" w:asciiTheme="majorEastAsia" w:hAnsiTheme="majorEastAsia" w:eastAsiaTheme="majorEastAsia" w:cstheme="majorEastAsia"/>
          <w:color w:val="auto"/>
          <w:sz w:val="28"/>
          <w:szCs w:val="28"/>
          <w:lang w:eastAsia="zh-CN"/>
        </w:rPr>
        <w:t>视焊工水平加与不加保护垫</w:t>
      </w:r>
    </w:p>
    <w:p w14:paraId="054F61AE">
      <w:pPr>
        <w:pStyle w:val="9"/>
        <w:keepNext w:val="0"/>
        <w:keepLines w:val="0"/>
        <w:pageBreakBefore w:val="0"/>
        <w:widowControl w:val="0"/>
        <w:numPr>
          <w:ilvl w:val="0"/>
          <w:numId w:val="0"/>
        </w:numPr>
        <w:tabs>
          <w:tab w:val="left" w:pos="583"/>
          <w:tab w:val="left" w:pos="698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127.</w:t>
      </w:r>
      <w:r>
        <w:rPr>
          <w:rFonts w:hint="eastAsia" w:asciiTheme="majorEastAsia" w:hAnsiTheme="majorEastAsia" w:eastAsiaTheme="majorEastAsia" w:cstheme="majorEastAsia"/>
          <w:color w:val="auto"/>
          <w:sz w:val="28"/>
          <w:szCs w:val="28"/>
          <w:lang w:eastAsia="zh-CN"/>
        </w:rPr>
        <w:t>使用熔化极气体保护焊焊接试件时，组对应留反变形一般为</w:t>
      </w:r>
      <w:r>
        <w:rPr>
          <w:rFonts w:hint="eastAsia" w:asciiTheme="majorEastAsia" w:hAnsiTheme="majorEastAsia" w:eastAsiaTheme="majorEastAsia" w:cstheme="majorEastAsia"/>
          <w:color w:val="auto"/>
          <w:sz w:val="28"/>
          <w:szCs w:val="28"/>
          <w:lang w:val="en-US" w:eastAsia="zh-CN"/>
        </w:rPr>
        <w:t>（B）</w:t>
      </w:r>
      <w:r>
        <w:rPr>
          <w:rFonts w:hint="eastAsia" w:asciiTheme="majorEastAsia" w:hAnsiTheme="majorEastAsia" w:eastAsiaTheme="majorEastAsia" w:cstheme="majorEastAsia"/>
          <w:color w:val="auto"/>
          <w:sz w:val="28"/>
          <w:szCs w:val="28"/>
          <w:lang w:eastAsia="zh-CN"/>
        </w:rPr>
        <w:t>度。</w:t>
      </w:r>
    </w:p>
    <w:p w14:paraId="208F9291">
      <w:pPr>
        <w:pStyle w:val="2"/>
        <w:keepNext w:val="0"/>
        <w:keepLines w:val="0"/>
        <w:pageBreakBefore w:val="0"/>
        <w:widowControl w:val="0"/>
        <w:tabs>
          <w:tab w:val="left" w:pos="2468"/>
          <w:tab w:val="left" w:pos="4885"/>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1～2</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 2～3</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2"/>
          <w:sz w:val="28"/>
          <w:szCs w:val="28"/>
        </w:rPr>
        <w:t xml:space="preserve"> </w:t>
      </w:r>
      <w:r>
        <w:rPr>
          <w:rFonts w:hint="eastAsia" w:asciiTheme="majorEastAsia" w:hAnsiTheme="majorEastAsia" w:eastAsiaTheme="majorEastAsia" w:cstheme="majorEastAsia"/>
          <w:color w:val="auto"/>
          <w:sz w:val="28"/>
          <w:szCs w:val="28"/>
        </w:rPr>
        <w:t>3～4</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4～5</w:t>
      </w:r>
    </w:p>
    <w:p w14:paraId="2778F096">
      <w:pPr>
        <w:pStyle w:val="9"/>
        <w:keepNext w:val="0"/>
        <w:keepLines w:val="0"/>
        <w:pageBreakBefore w:val="0"/>
        <w:widowControl w:val="0"/>
        <w:numPr>
          <w:ilvl w:val="0"/>
          <w:numId w:val="0"/>
        </w:numPr>
        <w:tabs>
          <w:tab w:val="left" w:pos="583"/>
          <w:tab w:val="left" w:pos="5305"/>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128.</w:t>
      </w:r>
      <w:r>
        <w:rPr>
          <w:rFonts w:hint="eastAsia" w:asciiTheme="majorEastAsia" w:hAnsiTheme="majorEastAsia" w:eastAsiaTheme="majorEastAsia" w:cstheme="majorEastAsia"/>
          <w:color w:val="auto"/>
          <w:sz w:val="28"/>
          <w:szCs w:val="28"/>
          <w:lang w:eastAsia="zh-CN"/>
        </w:rPr>
        <w:t>熔化电极的氩弧焊叫熔化极氩弧焊，简称</w:t>
      </w:r>
      <w:r>
        <w:rPr>
          <w:rFonts w:hint="eastAsia" w:asciiTheme="majorEastAsia" w:hAnsiTheme="majorEastAsia" w:eastAsiaTheme="majorEastAsia" w:cstheme="majorEastAsia"/>
          <w:color w:val="auto"/>
          <w:sz w:val="28"/>
          <w:szCs w:val="28"/>
          <w:u w:val="single"/>
          <w:lang w:eastAsia="zh-CN"/>
        </w:rPr>
        <w:t xml:space="preserve"> </w:t>
      </w:r>
      <w:r>
        <w:rPr>
          <w:rFonts w:hint="eastAsia" w:asciiTheme="majorEastAsia" w:hAnsiTheme="majorEastAsia" w:eastAsiaTheme="majorEastAsia" w:cstheme="majorEastAsia"/>
          <w:color w:val="auto"/>
          <w:sz w:val="28"/>
          <w:szCs w:val="28"/>
          <w:u w:val="single"/>
          <w:lang w:eastAsia="zh-CN"/>
        </w:rPr>
        <w:tab/>
      </w:r>
      <w:r>
        <w:rPr>
          <w:rFonts w:hint="eastAsia" w:asciiTheme="majorEastAsia" w:hAnsiTheme="majorEastAsia" w:eastAsiaTheme="majorEastAsia" w:cstheme="majorEastAsia"/>
          <w:color w:val="auto"/>
          <w:sz w:val="28"/>
          <w:szCs w:val="28"/>
          <w:lang w:eastAsia="zh-CN"/>
        </w:rPr>
        <w:t>焊。</w:t>
      </w:r>
    </w:p>
    <w:p w14:paraId="0CCBD8E8">
      <w:pPr>
        <w:pStyle w:val="2"/>
        <w:keepNext w:val="0"/>
        <w:keepLines w:val="0"/>
        <w:pageBreakBefore w:val="0"/>
        <w:widowControl w:val="0"/>
        <w:tabs>
          <w:tab w:val="left" w:pos="2468"/>
          <w:tab w:val="left" w:pos="4885"/>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pacing w:val="1"/>
          <w:w w:val="99"/>
          <w:sz w:val="28"/>
          <w:szCs w:val="28"/>
        </w:rPr>
        <w:t>A</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MI</w:t>
      </w:r>
      <w:r>
        <w:rPr>
          <w:rFonts w:hint="eastAsia" w:asciiTheme="majorEastAsia" w:hAnsiTheme="majorEastAsia" w:eastAsiaTheme="majorEastAsia" w:cstheme="majorEastAsia"/>
          <w:color w:val="auto"/>
          <w:w w:val="99"/>
          <w:sz w:val="28"/>
          <w:szCs w:val="28"/>
        </w:rPr>
        <w:t>G</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pacing w:val="1"/>
          <w:w w:val="99"/>
          <w:sz w:val="28"/>
          <w:szCs w:val="28"/>
        </w:rPr>
        <w:t>B</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TI</w:t>
      </w:r>
      <w:r>
        <w:rPr>
          <w:rFonts w:hint="eastAsia" w:asciiTheme="majorEastAsia" w:hAnsiTheme="majorEastAsia" w:eastAsiaTheme="majorEastAsia" w:cstheme="majorEastAsia"/>
          <w:color w:val="auto"/>
          <w:w w:val="99"/>
          <w:sz w:val="28"/>
          <w:szCs w:val="28"/>
        </w:rPr>
        <w:t>G</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pacing w:val="1"/>
          <w:w w:val="99"/>
          <w:sz w:val="28"/>
          <w:szCs w:val="28"/>
        </w:rPr>
        <w:t>C</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MA</w:t>
      </w:r>
      <w:r>
        <w:rPr>
          <w:rFonts w:hint="eastAsia" w:asciiTheme="majorEastAsia" w:hAnsiTheme="majorEastAsia" w:eastAsiaTheme="majorEastAsia" w:cstheme="majorEastAsia"/>
          <w:color w:val="auto"/>
          <w:w w:val="99"/>
          <w:sz w:val="28"/>
          <w:szCs w:val="28"/>
        </w:rPr>
        <w:t>G</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pacing w:val="1"/>
          <w:w w:val="99"/>
          <w:sz w:val="28"/>
          <w:szCs w:val="28"/>
        </w:rPr>
        <w:t>D</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CO</w:t>
      </w:r>
      <w:r>
        <w:rPr>
          <w:rFonts w:hint="eastAsia" w:asciiTheme="majorEastAsia" w:hAnsiTheme="majorEastAsia" w:eastAsiaTheme="majorEastAsia" w:cstheme="majorEastAsia"/>
          <w:color w:val="auto"/>
          <w:w w:val="106"/>
          <w:position w:val="-2"/>
          <w:sz w:val="28"/>
          <w:szCs w:val="28"/>
        </w:rPr>
        <w:t>2</w:t>
      </w:r>
    </w:p>
    <w:p w14:paraId="51F2D26C">
      <w:pPr>
        <w:pStyle w:val="9"/>
        <w:keepNext w:val="0"/>
        <w:keepLines w:val="0"/>
        <w:pageBreakBefore w:val="0"/>
        <w:widowControl w:val="0"/>
        <w:numPr>
          <w:ilvl w:val="0"/>
          <w:numId w:val="0"/>
        </w:numPr>
        <w:tabs>
          <w:tab w:val="left" w:pos="583"/>
          <w:tab w:val="left" w:pos="4254"/>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color w:val="auto"/>
          <w:sz w:val="28"/>
          <w:szCs w:val="28"/>
          <w:lang w:eastAsia="zh-CN"/>
        </w:rPr>
      </w:pPr>
      <w:r>
        <w:rPr>
          <w:rFonts w:hint="eastAsia" w:asciiTheme="majorEastAsia" w:hAnsiTheme="majorEastAsia" w:eastAsiaTheme="majorEastAsia" w:cstheme="majorEastAsia"/>
          <w:color w:val="auto"/>
          <w:sz w:val="28"/>
          <w:szCs w:val="28"/>
          <w:lang w:val="en-US" w:eastAsia="zh-CN"/>
        </w:rPr>
        <w:t>129.</w:t>
      </w:r>
      <w:r>
        <w:rPr>
          <w:rFonts w:hint="eastAsia" w:asciiTheme="majorEastAsia" w:hAnsiTheme="majorEastAsia" w:eastAsiaTheme="majorEastAsia" w:cstheme="majorEastAsia"/>
          <w:color w:val="auto"/>
          <w:sz w:val="28"/>
          <w:szCs w:val="28"/>
          <w:lang w:eastAsia="zh-CN"/>
        </w:rPr>
        <w:t>熔化极氩弧焊焊接不锈钢一般</w:t>
      </w:r>
      <w:r>
        <w:rPr>
          <w:rFonts w:hint="eastAsia" w:asciiTheme="majorEastAsia" w:hAnsiTheme="majorEastAsia" w:eastAsiaTheme="majorEastAsia" w:cstheme="majorEastAsia"/>
          <w:color w:val="auto"/>
          <w:sz w:val="28"/>
          <w:szCs w:val="28"/>
          <w:lang w:val="en-US" w:eastAsia="zh-CN"/>
        </w:rPr>
        <w:t>（A）</w:t>
      </w:r>
      <w:r>
        <w:rPr>
          <w:rFonts w:hint="eastAsia" w:asciiTheme="majorEastAsia" w:hAnsiTheme="majorEastAsia" w:eastAsiaTheme="majorEastAsia" w:cstheme="majorEastAsia"/>
          <w:color w:val="auto"/>
          <w:sz w:val="28"/>
          <w:szCs w:val="28"/>
          <w:lang w:eastAsia="zh-CN"/>
        </w:rPr>
        <w:t>气体保护。</w:t>
      </w:r>
    </w:p>
    <w:p w14:paraId="59812EA2">
      <w:pPr>
        <w:pStyle w:val="2"/>
        <w:keepNext w:val="0"/>
        <w:keepLines w:val="0"/>
        <w:pageBreakBefore w:val="0"/>
        <w:widowControl w:val="0"/>
        <w:tabs>
          <w:tab w:val="left" w:pos="2415"/>
          <w:tab w:val="left" w:pos="4935"/>
          <w:tab w:val="left" w:pos="719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pacing w:val="1"/>
          <w:w w:val="99"/>
          <w:sz w:val="28"/>
          <w:szCs w:val="28"/>
        </w:rPr>
        <w:t>A</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Ar+</w:t>
      </w:r>
      <w:r>
        <w:rPr>
          <w:rFonts w:hint="eastAsia" w:asciiTheme="majorEastAsia" w:hAnsiTheme="majorEastAsia" w:eastAsiaTheme="majorEastAsia" w:cstheme="majorEastAsia"/>
          <w:color w:val="auto"/>
          <w:spacing w:val="-2"/>
          <w:w w:val="99"/>
          <w:sz w:val="28"/>
          <w:szCs w:val="28"/>
        </w:rPr>
        <w:t>(</w:t>
      </w:r>
      <w:r>
        <w:rPr>
          <w:rFonts w:hint="eastAsia" w:asciiTheme="majorEastAsia" w:hAnsiTheme="majorEastAsia" w:eastAsiaTheme="majorEastAsia" w:cstheme="majorEastAsia"/>
          <w:color w:val="auto"/>
          <w:spacing w:val="1"/>
          <w:w w:val="99"/>
          <w:sz w:val="28"/>
          <w:szCs w:val="28"/>
        </w:rPr>
        <w:t>1%</w:t>
      </w:r>
      <w:r>
        <w:rPr>
          <w:rFonts w:hint="eastAsia" w:asciiTheme="majorEastAsia" w:hAnsiTheme="majorEastAsia" w:eastAsiaTheme="majorEastAsia" w:cstheme="majorEastAsia"/>
          <w:color w:val="auto"/>
          <w:spacing w:val="-1"/>
          <w:w w:val="99"/>
          <w:sz w:val="28"/>
          <w:szCs w:val="28"/>
        </w:rPr>
        <w:t>～</w:t>
      </w:r>
      <w:r>
        <w:rPr>
          <w:rFonts w:hint="eastAsia" w:asciiTheme="majorEastAsia" w:hAnsiTheme="majorEastAsia" w:eastAsiaTheme="majorEastAsia" w:cstheme="majorEastAsia"/>
          <w:color w:val="auto"/>
          <w:spacing w:val="1"/>
          <w:w w:val="99"/>
          <w:sz w:val="28"/>
          <w:szCs w:val="28"/>
        </w:rPr>
        <w:t>2%</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CO</w:t>
      </w:r>
      <w:r>
        <w:rPr>
          <w:rFonts w:hint="eastAsia" w:asciiTheme="majorEastAsia" w:hAnsiTheme="majorEastAsia" w:eastAsiaTheme="majorEastAsia" w:cstheme="majorEastAsia"/>
          <w:color w:val="auto"/>
          <w:w w:val="106"/>
          <w:position w:val="-2"/>
          <w:sz w:val="28"/>
          <w:szCs w:val="28"/>
        </w:rPr>
        <w:t>2</w:t>
      </w:r>
      <w:r>
        <w:rPr>
          <w:rFonts w:hint="eastAsia" w:asciiTheme="majorEastAsia" w:hAnsiTheme="majorEastAsia" w:eastAsiaTheme="majorEastAsia" w:cstheme="majorEastAsia"/>
          <w:color w:val="auto"/>
          <w:w w:val="106"/>
          <w:position w:val="-2"/>
          <w:sz w:val="28"/>
          <w:szCs w:val="28"/>
          <w:lang w:val="en-US" w:eastAsia="zh-CN"/>
        </w:rPr>
        <w:t xml:space="preserve">     </w:t>
      </w:r>
      <w:r>
        <w:rPr>
          <w:rFonts w:hint="eastAsia" w:asciiTheme="majorEastAsia" w:hAnsiTheme="majorEastAsia" w:eastAsiaTheme="majorEastAsia" w:cstheme="majorEastAsia"/>
          <w:color w:val="auto"/>
          <w:spacing w:val="1"/>
          <w:w w:val="99"/>
          <w:sz w:val="28"/>
          <w:szCs w:val="28"/>
        </w:rPr>
        <w:t>B</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Ar</w:t>
      </w:r>
      <w:r>
        <w:rPr>
          <w:rFonts w:hint="eastAsia" w:asciiTheme="majorEastAsia" w:hAnsiTheme="majorEastAsia" w:eastAsiaTheme="majorEastAsia" w:cstheme="majorEastAsia"/>
          <w:color w:val="auto"/>
          <w:spacing w:val="-2"/>
          <w:w w:val="99"/>
          <w:sz w:val="28"/>
          <w:szCs w:val="28"/>
        </w:rPr>
        <w:t>+</w:t>
      </w:r>
      <w:r>
        <w:rPr>
          <w:rFonts w:hint="eastAsia" w:asciiTheme="majorEastAsia" w:hAnsiTheme="majorEastAsia" w:eastAsiaTheme="majorEastAsia" w:cstheme="majorEastAsia"/>
          <w:color w:val="auto"/>
          <w:spacing w:val="1"/>
          <w:w w:val="99"/>
          <w:sz w:val="28"/>
          <w:szCs w:val="28"/>
        </w:rPr>
        <w:t>C+C</w:t>
      </w:r>
      <w:r>
        <w:rPr>
          <w:rFonts w:hint="eastAsia" w:asciiTheme="majorEastAsia" w:hAnsiTheme="majorEastAsia" w:eastAsiaTheme="majorEastAsia" w:cstheme="majorEastAsia"/>
          <w:color w:val="auto"/>
          <w:spacing w:val="-2"/>
          <w:w w:val="99"/>
          <w:sz w:val="28"/>
          <w:szCs w:val="28"/>
        </w:rPr>
        <w:t>O</w:t>
      </w:r>
      <w:r>
        <w:rPr>
          <w:rFonts w:hint="eastAsia" w:asciiTheme="majorEastAsia" w:hAnsiTheme="majorEastAsia" w:eastAsiaTheme="majorEastAsia" w:cstheme="majorEastAsia"/>
          <w:color w:val="auto"/>
          <w:spacing w:val="-1"/>
          <w:w w:val="106"/>
          <w:position w:val="-2"/>
          <w:sz w:val="28"/>
          <w:szCs w:val="28"/>
        </w:rPr>
        <w:t>2</w:t>
      </w:r>
      <w:r>
        <w:rPr>
          <w:rFonts w:hint="eastAsia" w:asciiTheme="majorEastAsia" w:hAnsiTheme="majorEastAsia" w:eastAsiaTheme="majorEastAsia" w:cstheme="majorEastAsia"/>
          <w:color w:val="auto"/>
          <w:spacing w:val="1"/>
          <w:w w:val="99"/>
          <w:sz w:val="28"/>
          <w:szCs w:val="28"/>
        </w:rPr>
        <w:t>+2%</w:t>
      </w:r>
      <w:r>
        <w:rPr>
          <w:rFonts w:hint="eastAsia" w:asciiTheme="majorEastAsia" w:hAnsiTheme="majorEastAsia" w:eastAsiaTheme="majorEastAsia" w:cstheme="majorEastAsia"/>
          <w:color w:val="auto"/>
          <w:spacing w:val="-2"/>
          <w:w w:val="99"/>
          <w:sz w:val="28"/>
          <w:szCs w:val="28"/>
        </w:rPr>
        <w:t>O</w:t>
      </w:r>
      <w:r>
        <w:rPr>
          <w:rFonts w:hint="eastAsia" w:asciiTheme="majorEastAsia" w:hAnsiTheme="majorEastAsia" w:eastAsiaTheme="majorEastAsia" w:cstheme="majorEastAsia"/>
          <w:color w:val="auto"/>
          <w:w w:val="106"/>
          <w:position w:val="-2"/>
          <w:sz w:val="28"/>
          <w:szCs w:val="28"/>
        </w:rPr>
        <w:t>2</w:t>
      </w:r>
      <w:r>
        <w:rPr>
          <w:rFonts w:hint="eastAsia" w:asciiTheme="majorEastAsia" w:hAnsiTheme="majorEastAsia" w:eastAsiaTheme="majorEastAsia" w:cstheme="majorEastAsia"/>
          <w:color w:val="auto"/>
          <w:w w:val="106"/>
          <w:position w:val="-2"/>
          <w:sz w:val="28"/>
          <w:szCs w:val="28"/>
          <w:lang w:val="en-US" w:eastAsia="zh-CN"/>
        </w:rPr>
        <w:t xml:space="preserve">      </w:t>
      </w:r>
      <w:r>
        <w:rPr>
          <w:rFonts w:hint="eastAsia" w:asciiTheme="majorEastAsia" w:hAnsiTheme="majorEastAsia" w:eastAsiaTheme="majorEastAsia" w:cstheme="majorEastAsia"/>
          <w:color w:val="auto"/>
          <w:spacing w:val="1"/>
          <w:w w:val="99"/>
          <w:sz w:val="28"/>
          <w:szCs w:val="28"/>
        </w:rPr>
        <w:t>C</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2"/>
          <w:w w:val="99"/>
          <w:sz w:val="28"/>
          <w:szCs w:val="28"/>
        </w:rPr>
        <w:t>O</w:t>
      </w:r>
      <w:r>
        <w:rPr>
          <w:rFonts w:hint="eastAsia" w:asciiTheme="majorEastAsia" w:hAnsiTheme="majorEastAsia" w:eastAsiaTheme="majorEastAsia" w:cstheme="majorEastAsia"/>
          <w:color w:val="auto"/>
          <w:w w:val="106"/>
          <w:position w:val="-2"/>
          <w:sz w:val="28"/>
          <w:szCs w:val="28"/>
        </w:rPr>
        <w:t>2</w:t>
      </w:r>
      <w:r>
        <w:rPr>
          <w:rFonts w:hint="eastAsia" w:asciiTheme="majorEastAsia" w:hAnsiTheme="majorEastAsia" w:eastAsiaTheme="majorEastAsia" w:cstheme="majorEastAsia"/>
          <w:color w:val="auto"/>
          <w:position w:val="-2"/>
          <w:sz w:val="28"/>
          <w:szCs w:val="28"/>
        </w:rPr>
        <w:tab/>
      </w:r>
      <w:r>
        <w:rPr>
          <w:rFonts w:hint="eastAsia" w:asciiTheme="majorEastAsia" w:hAnsiTheme="majorEastAsia" w:eastAsiaTheme="majorEastAsia" w:cstheme="majorEastAsia"/>
          <w:color w:val="auto"/>
          <w:spacing w:val="1"/>
          <w:w w:val="99"/>
          <w:sz w:val="28"/>
          <w:szCs w:val="28"/>
        </w:rPr>
        <w:t>D</w:t>
      </w:r>
      <w:r>
        <w:rPr>
          <w:rFonts w:hint="eastAsia" w:asciiTheme="majorEastAsia" w:hAnsiTheme="majorEastAsia" w:eastAsiaTheme="majorEastAsia" w:cstheme="majorEastAsia"/>
          <w:color w:val="auto"/>
          <w:w w:val="99"/>
          <w:sz w:val="28"/>
          <w:szCs w:val="28"/>
        </w:rPr>
        <w:t>.</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pacing w:val="1"/>
          <w:w w:val="99"/>
          <w:sz w:val="28"/>
          <w:szCs w:val="28"/>
        </w:rPr>
        <w:t>CO</w:t>
      </w:r>
      <w:r>
        <w:rPr>
          <w:rFonts w:hint="eastAsia" w:asciiTheme="majorEastAsia" w:hAnsiTheme="majorEastAsia" w:eastAsiaTheme="majorEastAsia" w:cstheme="majorEastAsia"/>
          <w:color w:val="auto"/>
          <w:w w:val="106"/>
          <w:position w:val="-2"/>
          <w:sz w:val="28"/>
          <w:szCs w:val="28"/>
        </w:rPr>
        <w:t>2</w:t>
      </w:r>
    </w:p>
    <w:p w14:paraId="7CF7D43A">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color w:val="auto"/>
          <w:spacing w:val="-14"/>
          <w:sz w:val="28"/>
          <w:szCs w:val="28"/>
          <w:lang w:eastAsia="zh-CN"/>
        </w:rPr>
      </w:pPr>
      <w:r>
        <w:rPr>
          <w:rFonts w:hint="eastAsia" w:asciiTheme="majorEastAsia" w:hAnsiTheme="majorEastAsia" w:eastAsiaTheme="majorEastAsia" w:cstheme="majorEastAsia"/>
          <w:color w:val="auto"/>
          <w:sz w:val="28"/>
          <w:szCs w:val="28"/>
          <w:lang w:val="en-US" w:eastAsia="zh-CN"/>
        </w:rPr>
        <w:t>130.</w:t>
      </w:r>
      <w:r>
        <w:rPr>
          <w:rFonts w:hint="eastAsia" w:asciiTheme="majorEastAsia" w:hAnsiTheme="majorEastAsia" w:eastAsiaTheme="majorEastAsia" w:cstheme="majorEastAsia"/>
          <w:color w:val="auto"/>
          <w:sz w:val="28"/>
          <w:szCs w:val="28"/>
          <w:lang w:eastAsia="zh-CN"/>
        </w:rPr>
        <w:t>不锈钢富氩混合气体熔化极气体保护焊焊接横焊</w:t>
      </w:r>
      <w:r>
        <w:rPr>
          <w:rFonts w:hint="eastAsia" w:asciiTheme="majorEastAsia" w:hAnsiTheme="majorEastAsia" w:eastAsiaTheme="majorEastAsia" w:cstheme="majorEastAsia"/>
          <w:color w:val="auto"/>
          <w:spacing w:val="-41"/>
          <w:sz w:val="28"/>
          <w:szCs w:val="28"/>
          <w:lang w:eastAsia="zh-CN"/>
        </w:rPr>
        <w:t>、</w:t>
      </w:r>
      <w:r>
        <w:rPr>
          <w:rFonts w:hint="eastAsia" w:asciiTheme="majorEastAsia" w:hAnsiTheme="majorEastAsia" w:eastAsiaTheme="majorEastAsia" w:cstheme="majorEastAsia"/>
          <w:color w:val="auto"/>
          <w:sz w:val="28"/>
          <w:szCs w:val="28"/>
          <w:lang w:eastAsia="zh-CN"/>
        </w:rPr>
        <w:t>立焊位置时常用</w:t>
      </w:r>
      <w:r>
        <w:rPr>
          <w:rFonts w:hint="eastAsia" w:asciiTheme="majorEastAsia" w:hAnsiTheme="majorEastAsia" w:eastAsiaTheme="majorEastAsia" w:cstheme="majorEastAsia"/>
          <w:color w:val="auto"/>
          <w:sz w:val="28"/>
          <w:szCs w:val="28"/>
          <w:lang w:val="en-US" w:eastAsia="zh-CN"/>
        </w:rPr>
        <w:t>（C）</w:t>
      </w:r>
      <w:r>
        <w:rPr>
          <w:rFonts w:hint="eastAsia" w:asciiTheme="majorEastAsia" w:hAnsiTheme="majorEastAsia" w:eastAsiaTheme="majorEastAsia" w:cstheme="majorEastAsia"/>
          <w:color w:val="auto"/>
          <w:sz w:val="28"/>
          <w:szCs w:val="28"/>
          <w:lang w:eastAsia="zh-CN"/>
        </w:rPr>
        <w:t>mm</w:t>
      </w:r>
      <w:r>
        <w:rPr>
          <w:rFonts w:hint="eastAsia" w:asciiTheme="majorEastAsia" w:hAnsiTheme="majorEastAsia" w:eastAsiaTheme="majorEastAsia" w:cstheme="majorEastAsia"/>
          <w:color w:val="auto"/>
          <w:spacing w:val="-55"/>
          <w:sz w:val="28"/>
          <w:szCs w:val="28"/>
          <w:lang w:eastAsia="zh-CN"/>
        </w:rPr>
        <w:t xml:space="preserve"> </w:t>
      </w:r>
      <w:r>
        <w:rPr>
          <w:rFonts w:hint="eastAsia" w:asciiTheme="majorEastAsia" w:hAnsiTheme="majorEastAsia" w:eastAsiaTheme="majorEastAsia" w:cstheme="majorEastAsia"/>
          <w:color w:val="auto"/>
          <w:sz w:val="28"/>
          <w:szCs w:val="28"/>
          <w:lang w:eastAsia="zh-CN"/>
        </w:rPr>
        <w:t>的焊丝</w:t>
      </w:r>
      <w:r>
        <w:rPr>
          <w:rFonts w:hint="eastAsia" w:asciiTheme="majorEastAsia" w:hAnsiTheme="majorEastAsia" w:eastAsiaTheme="majorEastAsia" w:cstheme="majorEastAsia"/>
          <w:color w:val="auto"/>
          <w:spacing w:val="-14"/>
          <w:sz w:val="28"/>
          <w:szCs w:val="28"/>
          <w:lang w:eastAsia="zh-CN"/>
        </w:rPr>
        <w:t>。</w:t>
      </w:r>
    </w:p>
    <w:p w14:paraId="4D0B43D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color w:val="auto"/>
          <w:sz w:val="28"/>
          <w:szCs w:val="28"/>
        </w:rPr>
      </w:pPr>
      <w:r>
        <w:rPr>
          <w:rFonts w:hint="eastAsia" w:asciiTheme="majorEastAsia" w:hAnsiTheme="majorEastAsia" w:eastAsiaTheme="majorEastAsia" w:cstheme="majorEastAsia"/>
          <w:color w:val="auto"/>
          <w:sz w:val="28"/>
          <w:szCs w:val="28"/>
        </w:rPr>
        <w:t>A.</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0.8</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B.</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1.0</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C.</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1.6</w:t>
      </w:r>
      <w:r>
        <w:rPr>
          <w:rFonts w:hint="eastAsia" w:asciiTheme="majorEastAsia" w:hAnsiTheme="majorEastAsia" w:eastAsiaTheme="majorEastAsia" w:cstheme="majorEastAsia"/>
          <w:color w:val="auto"/>
          <w:sz w:val="28"/>
          <w:szCs w:val="28"/>
        </w:rPr>
        <w:tab/>
      </w:r>
      <w:r>
        <w:rPr>
          <w:rFonts w:hint="eastAsia" w:asciiTheme="majorEastAsia" w:hAnsiTheme="majorEastAsia" w:eastAsiaTheme="majorEastAsia" w:cstheme="majorEastAsia"/>
          <w:color w:val="auto"/>
          <w:sz w:val="28"/>
          <w:szCs w:val="28"/>
        </w:rPr>
        <w:t>D.</w:t>
      </w:r>
      <w:r>
        <w:rPr>
          <w:rFonts w:hint="eastAsia" w:asciiTheme="majorEastAsia" w:hAnsiTheme="majorEastAsia" w:eastAsiaTheme="majorEastAsia" w:cstheme="majorEastAsia"/>
          <w:color w:val="auto"/>
          <w:spacing w:val="-1"/>
          <w:sz w:val="28"/>
          <w:szCs w:val="28"/>
        </w:rPr>
        <w:t xml:space="preserve"> </w:t>
      </w:r>
      <w:r>
        <w:rPr>
          <w:rFonts w:hint="eastAsia" w:asciiTheme="majorEastAsia" w:hAnsiTheme="majorEastAsia" w:eastAsiaTheme="majorEastAsia" w:cstheme="majorEastAsia"/>
          <w:color w:val="auto"/>
          <w:sz w:val="28"/>
          <w:szCs w:val="28"/>
        </w:rPr>
        <w:t>2.0</w:t>
      </w:r>
    </w:p>
    <w:p w14:paraId="57D38216">
      <w:pPr>
        <w:pStyle w:val="2"/>
        <w:keepNext w:val="0"/>
        <w:keepLines w:val="0"/>
        <w:pageBreakBefore w:val="0"/>
        <w:widowControl w:val="0"/>
        <w:kinsoku/>
        <w:wordWrap/>
        <w:overflowPunct/>
        <w:topLinePunct w:val="0"/>
        <w:autoSpaceDE w:val="0"/>
        <w:autoSpaceDN w:val="0"/>
        <w:bidi w:val="0"/>
        <w:adjustRightInd/>
        <w:snapToGrid/>
        <w:spacing w:before="0" w:line="440" w:lineRule="exact"/>
        <w:textAlignment w:val="auto"/>
        <w:rPr>
          <w:rFonts w:hint="eastAsia" w:ascii="黑体" w:hAnsi="黑体" w:eastAsia="黑体" w:cs="黑体"/>
          <w:spacing w:val="-1"/>
          <w:w w:val="99"/>
          <w:sz w:val="28"/>
          <w:szCs w:val="28"/>
          <w:lang w:eastAsia="zh-CN"/>
        </w:rPr>
      </w:pPr>
      <w:r>
        <w:rPr>
          <w:rFonts w:hint="eastAsia" w:ascii="黑体" w:hAnsi="黑体" w:eastAsia="黑体" w:cs="黑体"/>
          <w:spacing w:val="-1"/>
          <w:w w:val="99"/>
          <w:sz w:val="28"/>
          <w:szCs w:val="28"/>
          <w:lang w:eastAsia="zh-CN"/>
        </w:rPr>
        <w:t>三、多项选择题（下列每题中的多个选项中，至少有 2 个是正确的，请将正确答案的代号填在横线空白处）</w:t>
      </w:r>
    </w:p>
    <w:p w14:paraId="1C0849D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1.下列作用力（ABD）在任何情况下都是促进熔滴过渡的作用力。</w:t>
      </w:r>
    </w:p>
    <w:p w14:paraId="483B307B">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等离子流力            B. 电弧吹力             C. 斑点压力</w:t>
      </w:r>
    </w:p>
    <w:p w14:paraId="55AE764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E. 表面张力              D. 电磁收缩力           F. 重力</w:t>
      </w:r>
    </w:p>
    <w:p w14:paraId="35F163EB">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2.焊条电弧焊时，细滴过渡一般采用较大的焊接电流焊接其特点有 （ABCDE）。</w:t>
      </w:r>
    </w:p>
    <w:p w14:paraId="1F78990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熔滴尺寸小           B. 过渡频率高            C.飞溅减小</w:t>
      </w:r>
    </w:p>
    <w:p w14:paraId="2734F1C2">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电弧稳定             E. 焊缝成形好            F.焊缝成形差</w:t>
      </w:r>
    </w:p>
    <w:p w14:paraId="1C58C5D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3.焊前检验是焊接检验的第一阶段，检验内容有（ABCDEF）等。</w:t>
      </w:r>
    </w:p>
    <w:p w14:paraId="0DF787E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焊接工艺规程   B. 焊接材料的型号   C.构件装配和坡口加工的质量</w:t>
      </w:r>
    </w:p>
    <w:p w14:paraId="4BFA416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焊接产品图样   E. 焊接设备         F.焊工操作水平</w:t>
      </w:r>
    </w:p>
    <w:p w14:paraId="130493BD">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4.焊接过程中的检验是检验的第二阶段，检验内容有（ ACDE）等。</w:t>
      </w:r>
    </w:p>
    <w:p w14:paraId="7AA5586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焊接参数        B. 焊接材料的型号         C.焊接设备运行情况</w:t>
      </w:r>
    </w:p>
    <w:p w14:paraId="35674FE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焊接夹具        E. 焊接缺陷               F.焊工操作水平</w:t>
      </w:r>
    </w:p>
    <w:p w14:paraId="2FA1A92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5.焊缝外形尺寸检验项目包括：（ABCDE） 等。</w:t>
      </w:r>
    </w:p>
    <w:p w14:paraId="20AE9D3F">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焊缝余高          B. 焊缝宽度         C.焊缝边缘直线度</w:t>
      </w:r>
    </w:p>
    <w:p w14:paraId="3022A8CC">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角变形            E. 错边量           F.焊件厚度</w:t>
      </w:r>
    </w:p>
    <w:p w14:paraId="576C9A42">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6.产生气孔的原因可能有（ABCDEF） 等。</w:t>
      </w:r>
    </w:p>
    <w:p w14:paraId="50E45789">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焊件坡口未清理    B. 电弧偏吹         C.焊条受潮</w:t>
      </w:r>
    </w:p>
    <w:p w14:paraId="5BE2D20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焊条药皮变质      E. 焊接电流偏小     F.焊接速度过快</w:t>
      </w:r>
    </w:p>
    <w:p w14:paraId="5F503A79">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7.产生夹渣的原因可能有 （ABCD）等。</w:t>
      </w:r>
    </w:p>
    <w:p w14:paraId="5322396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焊接电流过小      B. 运条手法不当     C.焊缝层间清渣不彻底</w:t>
      </w:r>
    </w:p>
    <w:p w14:paraId="39591D4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坡口角度过小      E. 焊接电流过大     F.焊接速度过慢</w:t>
      </w:r>
    </w:p>
    <w:p w14:paraId="3C90722D">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8.产生咬边的原因主要有（ ABCD）等。</w:t>
      </w:r>
    </w:p>
    <w:p w14:paraId="095A9B7B">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焊接电流太大      B. 电弧太长         C.运条角度不当</w:t>
      </w:r>
    </w:p>
    <w:p w14:paraId="1AC770A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15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运条速度太快      E. 焊接电流偏小     F.焊接速度慢</w:t>
      </w:r>
    </w:p>
    <w:p w14:paraId="504F17F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9.产生未焊透的原因主要有（ BCDEF）等。</w:t>
      </w:r>
    </w:p>
    <w:p w14:paraId="3313B10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焊接电流过大</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坡口钝边过大      C. 预留间隙太小</w:t>
      </w:r>
    </w:p>
    <w:p w14:paraId="1368927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焊接电流过小</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焊接速度过快      F. 电弧太长</w:t>
      </w:r>
    </w:p>
    <w:p w14:paraId="7CF0BDF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10.产生烧穿的原因主要有（BCDE）等。</w:t>
      </w:r>
    </w:p>
    <w:p w14:paraId="3050987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焊接电流太小</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坡口钝边过小     C. 预留间隙太大</w:t>
      </w:r>
    </w:p>
    <w:p w14:paraId="7597EAA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焊接电流过大    E. 焊接速度太慢     F. 电弧太长</w:t>
      </w:r>
    </w:p>
    <w:p w14:paraId="2CF4EE2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11.焊接奥氏体不锈钢时，为防止焊接接头出现晶间腐蚀，应尽量采取的措施有 （ABCDF）。</w:t>
      </w:r>
    </w:p>
    <w:p w14:paraId="6941122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较快的焊接速度                   B. 焊条不做横向摆动</w:t>
      </w:r>
    </w:p>
    <w:p w14:paraId="36D2941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C. 与腐蚀介质接触的焊缝最后焊接     D. 较小的焊接电流</w:t>
      </w:r>
    </w:p>
    <w:p w14:paraId="33FB672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E. 较慢的焊接速</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F. 短弧焊接</w:t>
      </w:r>
    </w:p>
    <w:p w14:paraId="5182E1C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12.焊条焊接奥氏体不锈钢时，热裂纹倾向一般是不大的。但是有时也会出现热裂纹，必要时还防止热裂纹可以采取下列措施： （ABCDE）等。</w:t>
      </w:r>
    </w:p>
    <w:p w14:paraId="08F4759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保证焊缝为双相组织   B. 采用低氢型焊条  C.尽可能快的焊速</w:t>
      </w:r>
    </w:p>
    <w:p w14:paraId="49E501FA">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弧坑要填满</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降低线能量      F.大电流、慢速焊</w:t>
      </w:r>
    </w:p>
    <w:p w14:paraId="5096F9D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13.焊接碳含量较高，铬含量较低的马氏体不锈钢时，常见问题是 （BD）。</w:t>
      </w:r>
    </w:p>
    <w:p w14:paraId="3147145F">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热影响区软化倾向  B.热影响区冷裂纹倾向  C.焊缝热裂纹倾向</w:t>
      </w:r>
    </w:p>
    <w:p w14:paraId="26279BD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热影响区脆化      E.焊缝软化</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F.焊缝冷裂纹倾向</w:t>
      </w:r>
    </w:p>
    <w:p w14:paraId="6D58F68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14.根据金相组织，钢材可以分为（ABCDE）等几类。</w:t>
      </w:r>
    </w:p>
    <w:p w14:paraId="2481132D">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珠光体钢</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铁素体钢</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C. 铁素体－马氏体钢</w:t>
      </w:r>
    </w:p>
    <w:p w14:paraId="18BE45B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奥氏体钢</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奥氏体－铁素体钢    F. 莱氏体钢</w:t>
      </w:r>
    </w:p>
    <w:p w14:paraId="7D85B24A">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15.大部分焊接方法如（ABCDEF）等都可用于异种钢的焊接，只是在焊接参数及措施方面需要 考虑异种钢的特点。</w:t>
      </w:r>
    </w:p>
    <w:p w14:paraId="355389D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A.焊条电弧焊</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钨极氩弧焊</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C. 熔化极氩弧焊</w:t>
      </w:r>
    </w:p>
    <w:p w14:paraId="4185FBC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摩擦焊</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钎焊</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F. 扩散焊</w:t>
      </w:r>
    </w:p>
    <w:p w14:paraId="3A41E60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7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16.异种钢熔焊主要考虑的是焊缝金属的成分和性能。焊缝金属的成分取决于 （BCDE）。</w:t>
      </w:r>
    </w:p>
    <w:p w14:paraId="4BB7754F">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焊条直径</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焊丝型号</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C. 焊条型号</w:t>
      </w:r>
    </w:p>
    <w:p w14:paraId="70DD4FFF">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母材成分</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稀释率</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F. 焊接层次</w:t>
      </w:r>
    </w:p>
    <w:p w14:paraId="7965940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17.为了减小熔合比，应尽量采取的措施有 （ABCE）。</w:t>
      </w:r>
    </w:p>
    <w:p w14:paraId="183BD13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小直径的焊条</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小电流</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C. 快焊速</w:t>
      </w:r>
    </w:p>
    <w:p w14:paraId="2B3858D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大电流</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较大坡口角度</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F. 慢焊速</w:t>
      </w:r>
    </w:p>
    <w:p w14:paraId="35928D7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18.珠光体钢与奥氏体不锈钢焊接时，为保证质量必须考虑的问题是 （ABCDE）。</w:t>
      </w:r>
    </w:p>
    <w:p w14:paraId="37DE308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焊缝金属的稀释    B. 过渡区形成硬化     C. 脱碳层</w:t>
      </w:r>
    </w:p>
    <w:p w14:paraId="4D89FC8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增碳层</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接头残余应力        F. 焊接层次</w:t>
      </w:r>
    </w:p>
    <w:p w14:paraId="40734A7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19.异种钢焊接工艺要点有 （ABC）等。</w:t>
      </w:r>
    </w:p>
    <w:p w14:paraId="6CC0F04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减小熔合比</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尽量选用小直径的焊条    C. 小电流、快焊速</w:t>
      </w:r>
    </w:p>
    <w:p w14:paraId="3DBE5C59">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大热输入</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大电流，横向摆动焊条</w:t>
      </w:r>
    </w:p>
    <w:p w14:paraId="388F0C9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20.Q235 珠光体钢与 12Cr18Ni9 奥氏体不锈钢焊接时，适宜选用的焊条有（ BCF）等。</w:t>
      </w:r>
    </w:p>
    <w:p w14:paraId="3A94B0E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E4303                B. E309-16              C. E310-16</w:t>
      </w:r>
    </w:p>
    <w:p w14:paraId="4BBD745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E308-16              E. E5015                 F. E309-15</w:t>
      </w:r>
    </w:p>
    <w:p w14:paraId="008281C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21.手工钨极氩弧焊的优点包括（ABDEF） 。</w:t>
      </w:r>
    </w:p>
    <w:p w14:paraId="71986ACC">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焊接电弧稳定        B. 适于薄板          C.焊接生产效率高</w:t>
      </w:r>
    </w:p>
    <w:p w14:paraId="57E5A8B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焊接质量好          E. 许用电流低        F.工件变形小</w:t>
      </w:r>
    </w:p>
    <w:p w14:paraId="7254281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22.钨极直径的应根据 （ABCD）等因素来选择。</w:t>
      </w:r>
    </w:p>
    <w:p w14:paraId="3FF3046F">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工件厚度            B. 母材材质          C.焊接位置</w:t>
      </w:r>
    </w:p>
    <w:p w14:paraId="0B33F329">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电源极性            E. 焊接质量           F.焊件结构类型</w:t>
      </w:r>
    </w:p>
    <w:p w14:paraId="0914711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23.影响氩弧焊保护效果的因素有（ABCF） 等。</w:t>
      </w:r>
    </w:p>
    <w:p w14:paraId="1D43BA9C">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氩气纯度与流量      B. 母材材质        C. 喷嘴至工件距离</w:t>
      </w:r>
    </w:p>
    <w:p w14:paraId="5DB52FF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电源极性</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工件厚度        F. 喷嘴直径</w:t>
      </w:r>
    </w:p>
    <w:p w14:paraId="4ABFA7B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24.预热的目的和作用是 （ABCDF）等。</w:t>
      </w:r>
    </w:p>
    <w:p w14:paraId="751E61D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290"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防止冷裂纹</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降低冷却速度   C. 减小焊接应力</w:t>
      </w:r>
    </w:p>
    <w:p w14:paraId="532CA1AF">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改善接头的组织与性能  E. 减小焊接变形   F. 促进氢扩散逸出</w:t>
      </w:r>
    </w:p>
    <w:p w14:paraId="082B27E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25.焊接性既与材料本身的性质有关，又与（ABCD） 等因素有关。</w:t>
      </w:r>
    </w:p>
    <w:p w14:paraId="7B584DAD">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结构形式</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焊接方法</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C. 工艺措施</w:t>
      </w:r>
    </w:p>
    <w:p w14:paraId="53DAC94C">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工件使用条件</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焊工劳动保护</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F. 焊工技术水平</w:t>
      </w:r>
    </w:p>
    <w:p w14:paraId="483C375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26.焊接接头的力学性能试验包括（ABC）等。</w:t>
      </w:r>
    </w:p>
    <w:p w14:paraId="08CE3B3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拉伸试验</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弯曲试验</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C. 冲击试验</w:t>
      </w:r>
    </w:p>
    <w:p w14:paraId="45560CD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气密性试验</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无损检测</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F. 化学成分分析</w:t>
      </w:r>
    </w:p>
    <w:p w14:paraId="0BE53E5B">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27.碳当量法估算钢的焊接性没有考虑的因素有（ ABCDE）等。</w:t>
      </w:r>
    </w:p>
    <w:p w14:paraId="4B8F05F4">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残余应力</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扩散氢含量</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C. 焊接方法</w:t>
      </w:r>
    </w:p>
    <w:p w14:paraId="7E989AE6">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使用条件</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焊接接头的刚度</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F. 化学成分</w:t>
      </w:r>
    </w:p>
    <w:p w14:paraId="0961AD3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28.等离子弧与自由电弧相比具有下列特点（ABCDF）。</w:t>
      </w:r>
    </w:p>
    <w:p w14:paraId="41BFE07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温度高</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电弧挺度好</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C. 机械冲刷力很强</w:t>
      </w:r>
    </w:p>
    <w:p w14:paraId="5D63DB4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能量密度大</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扩散角大</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F. 气体高度电离</w:t>
      </w:r>
    </w:p>
    <w:p w14:paraId="1337E3A4">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29.手工等离子弧焊机是由（BCDEF）等部分组成。</w:t>
      </w:r>
    </w:p>
    <w:p w14:paraId="3DF01BE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工作气体</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焊枪</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C. 气路系统</w:t>
      </w:r>
    </w:p>
    <w:p w14:paraId="7C85B48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冷却水路系统</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控制系统</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F. 焊接电源</w:t>
      </w:r>
    </w:p>
    <w:p w14:paraId="2E572CD4">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30.不锈钢薄板等离子弧焊时容易出现咬边的原因可能是（ BCDEF）</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等。</w:t>
      </w:r>
    </w:p>
    <w:p w14:paraId="2325CCE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离子气流量过大      B. 焊接速度过快     C. 焊接电流太大</w:t>
      </w:r>
    </w:p>
    <w:p w14:paraId="1AE2875B">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电极与喷嘴不同轴    E. 电弧偏吹         F. 装配质量差</w:t>
      </w:r>
    </w:p>
    <w:p w14:paraId="77B31312">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31.手工钨极氩弧焊的缺点是（ABC） 等。</w:t>
      </w:r>
    </w:p>
    <w:p w14:paraId="0F80E3C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抗风能力差</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对工件清理要求较高       C. 生产率低</w:t>
      </w:r>
    </w:p>
    <w:p w14:paraId="5026ED51">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保护效果差</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不能焊接有色金属</w:t>
      </w:r>
    </w:p>
    <w:p w14:paraId="0C7EEF7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32.等离子弧焊的焊接参数主要包括（BCDEF）等。</w:t>
      </w:r>
    </w:p>
    <w:p w14:paraId="7A053955">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材料厚度</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焊接电流</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C. 焊接速度</w:t>
      </w:r>
    </w:p>
    <w:p w14:paraId="06A7944E">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等离了气流量</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喷嘴离工件的距离      F. 保护气流量</w:t>
      </w:r>
    </w:p>
    <w:p w14:paraId="546DC8B8">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33.预防不锈钢薄板波浪变形的措施有 （ABCD）等。</w:t>
      </w:r>
    </w:p>
    <w:p w14:paraId="335CAE44">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采用较小的焊接电流    B. 较快的焊接速度   C. 短弧焊接</w:t>
      </w:r>
    </w:p>
    <w:p w14:paraId="1E91698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采取强迫冷却措施      E. 较慢的焊接速度   F. 焊枪横向摆动</w:t>
      </w:r>
    </w:p>
    <w:p w14:paraId="4845E164">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34.焊接接头的力学性能试验包括（ABCDE）等。</w:t>
      </w:r>
    </w:p>
    <w:p w14:paraId="1E080AEA">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拉伸试验</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B. 弯曲试验</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C. 冲击试验</w:t>
      </w:r>
    </w:p>
    <w:p w14:paraId="41451327">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疲劳试验</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E. 蠕变试验</w:t>
      </w:r>
    </w:p>
    <w:p w14:paraId="7E2812E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35.焊接接头品间腐蚀试验的日的有（BCDE）等。</w:t>
      </w:r>
    </w:p>
    <w:p w14:paraId="584BC31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测定不锈钢的强度  B.测量金属的抗腐蚀能力 C.估计使用寿命</w:t>
      </w:r>
    </w:p>
    <w:p w14:paraId="0E768E72">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分析腐蚀原因      E. 找出防止腐蚀或延缓腐蚀的方法</w:t>
      </w:r>
    </w:p>
    <w:p w14:paraId="77947270">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36.铸铁具有良好的（ BCD）性能。</w:t>
      </w:r>
    </w:p>
    <w:p w14:paraId="09B2C42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锻造    B. 铸造    C. 耐磨性    D. 减震性    E. 导电</w:t>
      </w:r>
    </w:p>
    <w:p w14:paraId="1929DAB3">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37.使用气焊工艺焊补厚大工件为防止裂纹常采用 （AC）。</w:t>
      </w:r>
    </w:p>
    <w:p w14:paraId="0C18361D">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A. 加热减应区法</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B. 刚性固定法</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C. 预热</w:t>
      </w:r>
    </w:p>
    <w:p w14:paraId="247194CB">
      <w:pPr>
        <w:pStyle w:val="9"/>
        <w:keepNext w:val="0"/>
        <w:keepLines w:val="0"/>
        <w:pageBreakBefore w:val="0"/>
        <w:widowControl w:val="0"/>
        <w:numPr>
          <w:ilvl w:val="0"/>
          <w:numId w:val="0"/>
        </w:numPr>
        <w:tabs>
          <w:tab w:val="left" w:pos="583"/>
          <w:tab w:val="left" w:pos="2365"/>
          <w:tab w:val="left" w:pos="4885"/>
          <w:tab w:val="left" w:pos="7194"/>
          <w:tab w:val="left" w:pos="7467"/>
        </w:tabs>
        <w:kinsoku/>
        <w:wordWrap/>
        <w:overflowPunct/>
        <w:topLinePunct w:val="0"/>
        <w:autoSpaceDE w:val="0"/>
        <w:autoSpaceDN w:val="0"/>
        <w:bidi w:val="0"/>
        <w:adjustRightInd/>
        <w:snapToGrid/>
        <w:spacing w:before="0" w:line="440" w:lineRule="exact"/>
        <w:ind w:left="160" w:leftChars="0" w:right="514" w:rightChars="0"/>
        <w:textAlignment w:val="auto"/>
        <w:rPr>
          <w:rFonts w:hint="eastAsia" w:asciiTheme="majorEastAsia" w:hAnsiTheme="majorEastAsia" w:eastAsiaTheme="majorEastAsia" w:cstheme="majorEastAsia"/>
          <w:sz w:val="28"/>
          <w:szCs w:val="28"/>
          <w:lang w:val="en-US" w:eastAsia="zh-CN"/>
        </w:rPr>
      </w:pPr>
      <w:r>
        <w:rPr>
          <w:rFonts w:hint="eastAsia" w:asciiTheme="majorEastAsia" w:hAnsiTheme="majorEastAsia" w:eastAsiaTheme="majorEastAsia" w:cstheme="majorEastAsia"/>
          <w:sz w:val="28"/>
          <w:szCs w:val="28"/>
          <w:lang w:val="en-US" w:eastAsia="zh-CN"/>
        </w:rPr>
        <w:t>D. 反变形</w:t>
      </w:r>
      <w:r>
        <w:rPr>
          <w:rFonts w:hint="eastAsia" w:asciiTheme="majorEastAsia" w:hAnsiTheme="majorEastAsia" w:eastAsiaTheme="majorEastAsia" w:cstheme="majorEastAsia"/>
          <w:sz w:val="28"/>
          <w:szCs w:val="28"/>
          <w:lang w:val="en-US" w:eastAsia="zh-CN"/>
        </w:rPr>
        <w:tab/>
      </w:r>
      <w:r>
        <w:rPr>
          <w:rFonts w:hint="eastAsia" w:asciiTheme="majorEastAsia" w:hAnsiTheme="majorEastAsia" w:eastAsiaTheme="majorEastAsia" w:cstheme="majorEastAsia"/>
          <w:sz w:val="28"/>
          <w:szCs w:val="28"/>
          <w:lang w:val="en-US" w:eastAsia="zh-CN"/>
        </w:rPr>
        <w:t xml:space="preserve">  E. 使用结构钢焊丝</w:t>
      </w:r>
    </w:p>
    <w:p w14:paraId="3FEC33CC">
      <w:pPr>
        <w:pStyle w:val="9"/>
        <w:keepNext w:val="0"/>
        <w:keepLines w:val="0"/>
        <w:pageBreakBefore w:val="0"/>
        <w:widowControl w:val="0"/>
        <w:numPr>
          <w:ilvl w:val="0"/>
          <w:numId w:val="0"/>
        </w:numPr>
        <w:tabs>
          <w:tab w:val="left" w:pos="477"/>
          <w:tab w:val="left" w:pos="6223"/>
          <w:tab w:val="left" w:pos="666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38.</w:t>
      </w:r>
      <w:r>
        <w:rPr>
          <w:rFonts w:hint="eastAsia" w:asciiTheme="majorEastAsia" w:hAnsiTheme="majorEastAsia" w:eastAsiaTheme="majorEastAsia" w:cstheme="majorEastAsia"/>
          <w:sz w:val="28"/>
          <w:szCs w:val="28"/>
          <w:lang w:eastAsia="zh-CN"/>
        </w:rPr>
        <w:t>气焊球墨铸铁一般要使用球铁焊丝，是因为球铁焊丝具有</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AB</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1CC1C6B4">
      <w:pPr>
        <w:pStyle w:val="2"/>
        <w:keepNext w:val="0"/>
        <w:keepLines w:val="0"/>
        <w:pageBreakBefore w:val="0"/>
        <w:widowControl w:val="0"/>
        <w:tabs>
          <w:tab w:val="left" w:pos="2365"/>
          <w:tab w:val="left" w:pos="4359"/>
          <w:tab w:val="left" w:pos="61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很强的球化能力</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石墨化能力</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强度较高</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D.塑性较好</w:t>
      </w:r>
    </w:p>
    <w:p w14:paraId="46AC52BF">
      <w:pPr>
        <w:pStyle w:val="9"/>
        <w:keepNext w:val="0"/>
        <w:keepLines w:val="0"/>
        <w:pageBreakBefore w:val="0"/>
        <w:widowControl w:val="0"/>
        <w:numPr>
          <w:ilvl w:val="0"/>
          <w:numId w:val="0"/>
        </w:numPr>
        <w:tabs>
          <w:tab w:val="left" w:pos="477"/>
          <w:tab w:val="left" w:pos="5259"/>
          <w:tab w:val="left" w:pos="58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39.</w:t>
      </w:r>
      <w:r>
        <w:rPr>
          <w:rFonts w:hint="eastAsia" w:asciiTheme="majorEastAsia" w:hAnsiTheme="majorEastAsia" w:eastAsiaTheme="majorEastAsia" w:cstheme="majorEastAsia"/>
          <w:sz w:val="28"/>
          <w:szCs w:val="28"/>
          <w:lang w:eastAsia="zh-CN"/>
        </w:rPr>
        <w:t>气焊时根据铸铁的材质选择火焰类别，一般选用</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33BFF8E0">
      <w:pPr>
        <w:pStyle w:val="2"/>
        <w:keepNext w:val="0"/>
        <w:keepLines w:val="0"/>
        <w:pageBreakBefore w:val="0"/>
        <w:widowControl w:val="0"/>
        <w:tabs>
          <w:tab w:val="left" w:pos="2365"/>
          <w:tab w:val="left" w:pos="4359"/>
          <w:tab w:val="left" w:pos="61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rPr>
      </w:pPr>
      <w:r>
        <w:rPr>
          <w:rFonts w:hint="eastAsia" w:asciiTheme="majorEastAsia" w:hAnsiTheme="majorEastAsia" w:eastAsiaTheme="majorEastAsia" w:cstheme="majorEastAsia"/>
          <w:sz w:val="28"/>
          <w:szCs w:val="28"/>
        </w:rPr>
        <w:t>A.</w:t>
      </w:r>
      <w:r>
        <w:rPr>
          <w:rFonts w:hint="eastAsia" w:asciiTheme="majorEastAsia" w:hAnsiTheme="majorEastAsia" w:eastAsiaTheme="majorEastAsia" w:cstheme="majorEastAsia"/>
          <w:spacing w:val="-2"/>
          <w:sz w:val="28"/>
          <w:szCs w:val="28"/>
        </w:rPr>
        <w:t xml:space="preserve"> </w:t>
      </w:r>
      <w:r>
        <w:rPr>
          <w:rFonts w:hint="eastAsia" w:asciiTheme="majorEastAsia" w:hAnsiTheme="majorEastAsia" w:eastAsiaTheme="majorEastAsia" w:cstheme="majorEastAsia"/>
          <w:sz w:val="28"/>
          <w:szCs w:val="28"/>
        </w:rPr>
        <w:t>中性焰</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t>B.</w:t>
      </w:r>
      <w:r>
        <w:rPr>
          <w:rFonts w:hint="eastAsia" w:asciiTheme="majorEastAsia" w:hAnsiTheme="majorEastAsia" w:eastAsiaTheme="majorEastAsia" w:cstheme="majorEastAsia"/>
          <w:spacing w:val="-2"/>
          <w:sz w:val="28"/>
          <w:szCs w:val="28"/>
        </w:rPr>
        <w:t xml:space="preserve"> </w:t>
      </w:r>
      <w:r>
        <w:rPr>
          <w:rFonts w:hint="eastAsia" w:asciiTheme="majorEastAsia" w:hAnsiTheme="majorEastAsia" w:eastAsiaTheme="majorEastAsia" w:cstheme="majorEastAsia"/>
          <w:sz w:val="28"/>
          <w:szCs w:val="28"/>
        </w:rPr>
        <w:t>氧化焰</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t>C.</w:t>
      </w:r>
      <w:r>
        <w:rPr>
          <w:rFonts w:hint="eastAsia" w:asciiTheme="majorEastAsia" w:hAnsiTheme="majorEastAsia" w:eastAsiaTheme="majorEastAsia" w:cstheme="majorEastAsia"/>
          <w:spacing w:val="-2"/>
          <w:sz w:val="28"/>
          <w:szCs w:val="28"/>
        </w:rPr>
        <w:t xml:space="preserve"> </w:t>
      </w:r>
      <w:r>
        <w:rPr>
          <w:rFonts w:hint="eastAsia" w:asciiTheme="majorEastAsia" w:hAnsiTheme="majorEastAsia" w:eastAsiaTheme="majorEastAsia" w:cstheme="majorEastAsia"/>
          <w:sz w:val="28"/>
          <w:szCs w:val="28"/>
        </w:rPr>
        <w:t>碳化焰</w:t>
      </w:r>
      <w:r>
        <w:rPr>
          <w:rFonts w:hint="eastAsia" w:asciiTheme="majorEastAsia" w:hAnsiTheme="majorEastAsia" w:eastAsiaTheme="majorEastAsia" w:cstheme="majorEastAsia"/>
          <w:sz w:val="28"/>
          <w:szCs w:val="28"/>
        </w:rPr>
        <w:tab/>
      </w:r>
      <w:r>
        <w:rPr>
          <w:rFonts w:hint="eastAsia" w:asciiTheme="majorEastAsia" w:hAnsiTheme="majorEastAsia" w:eastAsiaTheme="majorEastAsia" w:cstheme="majorEastAsia"/>
          <w:sz w:val="28"/>
          <w:szCs w:val="28"/>
        </w:rPr>
        <w:t>D.</w:t>
      </w:r>
      <w:r>
        <w:rPr>
          <w:rFonts w:hint="eastAsia" w:asciiTheme="majorEastAsia" w:hAnsiTheme="majorEastAsia" w:eastAsiaTheme="majorEastAsia" w:cstheme="majorEastAsia"/>
          <w:spacing w:val="-5"/>
          <w:sz w:val="28"/>
          <w:szCs w:val="28"/>
        </w:rPr>
        <w:t xml:space="preserve"> </w:t>
      </w:r>
      <w:r>
        <w:rPr>
          <w:rFonts w:hint="eastAsia" w:asciiTheme="majorEastAsia" w:hAnsiTheme="majorEastAsia" w:eastAsiaTheme="majorEastAsia" w:cstheme="majorEastAsia"/>
          <w:sz w:val="28"/>
          <w:szCs w:val="28"/>
        </w:rPr>
        <w:t>弱碳化焰</w:t>
      </w:r>
    </w:p>
    <w:p w14:paraId="568853B7">
      <w:pPr>
        <w:pStyle w:val="9"/>
        <w:keepNext w:val="0"/>
        <w:keepLines w:val="0"/>
        <w:pageBreakBefore w:val="0"/>
        <w:widowControl w:val="0"/>
        <w:numPr>
          <w:ilvl w:val="0"/>
          <w:numId w:val="0"/>
        </w:numPr>
        <w:tabs>
          <w:tab w:val="left" w:pos="477"/>
          <w:tab w:val="left" w:pos="62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40.</w:t>
      </w:r>
      <w:r>
        <w:rPr>
          <w:rFonts w:hint="eastAsia" w:asciiTheme="majorEastAsia" w:hAnsiTheme="majorEastAsia" w:eastAsiaTheme="majorEastAsia" w:cstheme="majorEastAsia"/>
          <w:sz w:val="28"/>
          <w:szCs w:val="28"/>
          <w:lang w:eastAsia="zh-CN"/>
        </w:rPr>
        <w:t>选择预热焊、不预热焊还是加热减应区法应根据铸件</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CD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w w:val="95"/>
          <w:sz w:val="28"/>
          <w:szCs w:val="28"/>
          <w:lang w:eastAsia="zh-CN"/>
        </w:rPr>
        <w:t>进行选择。</w:t>
      </w:r>
    </w:p>
    <w:p w14:paraId="79E490DA">
      <w:pPr>
        <w:pStyle w:val="2"/>
        <w:keepNext w:val="0"/>
        <w:keepLines w:val="0"/>
        <w:pageBreakBefore w:val="0"/>
        <w:widowControl w:val="0"/>
        <w:tabs>
          <w:tab w:val="left" w:pos="2365"/>
          <w:tab w:val="left" w:pos="5199"/>
          <w:tab w:val="left" w:pos="750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A.选用焊丝成分</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B.选用气焊熔剂的成分</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的复杂程度</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D.的大小</w:t>
      </w:r>
    </w:p>
    <w:p w14:paraId="7D958113">
      <w:pPr>
        <w:pStyle w:val="9"/>
        <w:keepNext w:val="0"/>
        <w:keepLines w:val="0"/>
        <w:pageBreakBefore w:val="0"/>
        <w:widowControl w:val="0"/>
        <w:numPr>
          <w:ilvl w:val="0"/>
          <w:numId w:val="0"/>
        </w:numPr>
        <w:tabs>
          <w:tab w:val="left" w:pos="477"/>
          <w:tab w:val="left" w:pos="3406"/>
          <w:tab w:val="left" w:pos="393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41.</w:t>
      </w:r>
      <w:r>
        <w:rPr>
          <w:rFonts w:hint="eastAsia" w:asciiTheme="majorEastAsia" w:hAnsiTheme="majorEastAsia" w:eastAsiaTheme="majorEastAsia" w:cstheme="majorEastAsia"/>
          <w:sz w:val="28"/>
          <w:szCs w:val="28"/>
          <w:lang w:eastAsia="zh-CN"/>
        </w:rPr>
        <w:t>加热减应区法应用的特点是</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BC</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4A2A7F83">
      <w:pPr>
        <w:pStyle w:val="2"/>
        <w:keepNext w:val="0"/>
        <w:keepLines w:val="0"/>
        <w:pageBreakBefore w:val="0"/>
        <w:widowControl w:val="0"/>
        <w:tabs>
          <w:tab w:val="left" w:pos="2888"/>
          <w:tab w:val="left" w:pos="4674"/>
          <w:tab w:val="left" w:pos="65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4"/>
          <w:sz w:val="28"/>
          <w:szCs w:val="28"/>
          <w:lang w:eastAsia="zh-CN"/>
        </w:rPr>
        <w:t xml:space="preserve"> </w:t>
      </w:r>
      <w:r>
        <w:rPr>
          <w:rFonts w:hint="eastAsia" w:asciiTheme="majorEastAsia" w:hAnsiTheme="majorEastAsia" w:eastAsiaTheme="majorEastAsia" w:cstheme="majorEastAsia"/>
          <w:sz w:val="28"/>
          <w:szCs w:val="28"/>
          <w:lang w:eastAsia="zh-CN"/>
        </w:rPr>
        <w:t>加热位置在裂纹两侧</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B.适合短焊缝</w:t>
      </w:r>
      <w:r>
        <w:rPr>
          <w:rFonts w:hint="eastAsia" w:asciiTheme="majorEastAsia" w:hAnsiTheme="majorEastAsia" w:eastAsiaTheme="majorEastAsia" w:cstheme="majorEastAsia"/>
          <w:sz w:val="28"/>
          <w:szCs w:val="28"/>
          <w:lang w:eastAsia="zh-CN"/>
        </w:rPr>
        <w:tab/>
      </w:r>
    </w:p>
    <w:p w14:paraId="04AFF576">
      <w:pPr>
        <w:pStyle w:val="2"/>
        <w:keepNext w:val="0"/>
        <w:keepLines w:val="0"/>
        <w:pageBreakBefore w:val="0"/>
        <w:widowControl w:val="0"/>
        <w:tabs>
          <w:tab w:val="left" w:pos="2888"/>
          <w:tab w:val="left" w:pos="4674"/>
          <w:tab w:val="left" w:pos="65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顺裂纹方向</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D.垂直于裂纹方向</w:t>
      </w:r>
    </w:p>
    <w:p w14:paraId="464C9DA8">
      <w:pPr>
        <w:pStyle w:val="9"/>
        <w:keepNext w:val="0"/>
        <w:keepLines w:val="0"/>
        <w:pageBreakBefore w:val="0"/>
        <w:widowControl w:val="0"/>
        <w:numPr>
          <w:ilvl w:val="0"/>
          <w:numId w:val="0"/>
        </w:numPr>
        <w:tabs>
          <w:tab w:val="left" w:pos="477"/>
          <w:tab w:val="left" w:pos="2855"/>
          <w:tab w:val="left" w:pos="351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42.</w:t>
      </w:r>
      <w:r>
        <w:rPr>
          <w:rFonts w:hint="eastAsia" w:asciiTheme="majorEastAsia" w:hAnsiTheme="majorEastAsia" w:eastAsiaTheme="majorEastAsia" w:cstheme="majorEastAsia"/>
          <w:sz w:val="28"/>
          <w:szCs w:val="28"/>
          <w:lang w:eastAsia="zh-CN"/>
        </w:rPr>
        <w:t>常见铸铁焊接缺陷包括</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ABCDE</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7130C655">
      <w:pPr>
        <w:pStyle w:val="2"/>
        <w:keepNext w:val="0"/>
        <w:keepLines w:val="0"/>
        <w:pageBreakBefore w:val="0"/>
        <w:widowControl w:val="0"/>
        <w:tabs>
          <w:tab w:val="left" w:pos="2259"/>
          <w:tab w:val="left" w:pos="4359"/>
          <w:tab w:val="left" w:pos="72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焊接变形</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焊缝成形差</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外形尺寸不符合要求</w:t>
      </w:r>
      <w:r>
        <w:rPr>
          <w:rFonts w:hint="eastAsia" w:asciiTheme="majorEastAsia" w:hAnsiTheme="majorEastAsia" w:eastAsiaTheme="majorEastAsia" w:cstheme="majorEastAsia"/>
          <w:sz w:val="28"/>
          <w:szCs w:val="28"/>
          <w:lang w:eastAsia="zh-CN"/>
        </w:rPr>
        <w:tab/>
      </w:r>
    </w:p>
    <w:p w14:paraId="192B78AE">
      <w:pPr>
        <w:pStyle w:val="2"/>
        <w:keepNext w:val="0"/>
        <w:keepLines w:val="0"/>
        <w:pageBreakBefore w:val="0"/>
        <w:widowControl w:val="0"/>
        <w:tabs>
          <w:tab w:val="left" w:pos="2259"/>
          <w:tab w:val="left" w:pos="4359"/>
          <w:tab w:val="left" w:pos="72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气孔</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E. 裂纹、未熔合、未焊透、咬边</w:t>
      </w:r>
    </w:p>
    <w:p w14:paraId="5671D672">
      <w:pPr>
        <w:pStyle w:val="9"/>
        <w:keepNext w:val="0"/>
        <w:keepLines w:val="0"/>
        <w:pageBreakBefore w:val="0"/>
        <w:widowControl w:val="0"/>
        <w:numPr>
          <w:ilvl w:val="0"/>
          <w:numId w:val="0"/>
        </w:numPr>
        <w:tabs>
          <w:tab w:val="left" w:pos="477"/>
          <w:tab w:val="left" w:pos="4558"/>
          <w:tab w:val="left" w:pos="498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43.</w:t>
      </w:r>
      <w:r>
        <w:rPr>
          <w:rFonts w:hint="eastAsia" w:asciiTheme="majorEastAsia" w:hAnsiTheme="majorEastAsia" w:eastAsiaTheme="majorEastAsia" w:cstheme="majorEastAsia"/>
          <w:sz w:val="28"/>
          <w:szCs w:val="28"/>
          <w:lang w:eastAsia="zh-CN"/>
        </w:rPr>
        <w:t>气焊珠光体耐热钢焊接的操作要点包括</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BD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521C30CF">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5"/>
          <w:sz w:val="28"/>
          <w:szCs w:val="28"/>
          <w:lang w:eastAsia="zh-CN"/>
        </w:rPr>
        <w:t xml:space="preserve"> </w:t>
      </w:r>
      <w:r>
        <w:rPr>
          <w:rFonts w:hint="eastAsia" w:asciiTheme="majorEastAsia" w:hAnsiTheme="majorEastAsia" w:eastAsiaTheme="majorEastAsia" w:cstheme="majorEastAsia"/>
          <w:sz w:val="28"/>
          <w:szCs w:val="28"/>
          <w:lang w:eastAsia="zh-CN"/>
        </w:rPr>
        <w:t>据母材的力学性能选焊丝牌号</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焊前预热</w:t>
      </w:r>
      <w:r>
        <w:rPr>
          <w:rFonts w:hint="eastAsia" w:asciiTheme="majorEastAsia" w:hAnsiTheme="majorEastAsia" w:eastAsiaTheme="majorEastAsia" w:cstheme="majorEastAsia"/>
          <w:spacing w:val="-50"/>
          <w:sz w:val="28"/>
          <w:szCs w:val="28"/>
          <w:lang w:eastAsia="zh-CN"/>
        </w:rPr>
        <w:t xml:space="preserve"> </w:t>
      </w:r>
      <w:r>
        <w:rPr>
          <w:rFonts w:hint="eastAsia" w:asciiTheme="majorEastAsia" w:hAnsiTheme="majorEastAsia" w:eastAsiaTheme="majorEastAsia" w:cstheme="majorEastAsia"/>
          <w:sz w:val="28"/>
          <w:szCs w:val="28"/>
          <w:lang w:eastAsia="zh-CN"/>
        </w:rPr>
        <w:t>250～300℃</w:t>
      </w:r>
    </w:p>
    <w:p w14:paraId="0F9F227C">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4"/>
          <w:sz w:val="28"/>
          <w:szCs w:val="28"/>
          <w:lang w:eastAsia="zh-CN"/>
        </w:rPr>
        <w:t xml:space="preserve"> </w:t>
      </w:r>
      <w:r>
        <w:rPr>
          <w:rFonts w:hint="eastAsia" w:asciiTheme="majorEastAsia" w:hAnsiTheme="majorEastAsia" w:eastAsiaTheme="majorEastAsia" w:cstheme="majorEastAsia"/>
          <w:sz w:val="28"/>
          <w:szCs w:val="28"/>
          <w:lang w:eastAsia="zh-CN"/>
        </w:rPr>
        <w:t>尽量采用左向焊法</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中性焰焊接</w:t>
      </w:r>
    </w:p>
    <w:p w14:paraId="19CB7667">
      <w:pPr>
        <w:pStyle w:val="9"/>
        <w:keepNext w:val="0"/>
        <w:keepLines w:val="0"/>
        <w:pageBreakBefore w:val="0"/>
        <w:widowControl w:val="0"/>
        <w:numPr>
          <w:ilvl w:val="0"/>
          <w:numId w:val="0"/>
        </w:numPr>
        <w:tabs>
          <w:tab w:val="left" w:pos="477"/>
          <w:tab w:val="left" w:pos="4658"/>
          <w:tab w:val="left" w:pos="519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44.</w:t>
      </w:r>
      <w:r>
        <w:rPr>
          <w:rFonts w:hint="eastAsia" w:asciiTheme="majorEastAsia" w:hAnsiTheme="majorEastAsia" w:eastAsiaTheme="majorEastAsia" w:cstheme="majorEastAsia"/>
          <w:sz w:val="28"/>
          <w:szCs w:val="28"/>
          <w:lang w:eastAsia="zh-CN"/>
        </w:rPr>
        <w:t>对于珠光体耐热钢气焊操作说法正确的是</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ACD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3C377E5E">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A.熔池金属应控制在较稠的状态</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B.焊炬、焊丝应一闪一动跳动</w:t>
      </w:r>
    </w:p>
    <w:p w14:paraId="5934E4BA">
      <w:pPr>
        <w:pStyle w:val="2"/>
        <w:keepNext w:val="0"/>
        <w:keepLines w:val="0"/>
        <w:pageBreakBefore w:val="0"/>
        <w:widowControl w:val="0"/>
        <w:tabs>
          <w:tab w:val="left" w:pos="446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pacing w:val="-11"/>
          <w:sz w:val="28"/>
          <w:szCs w:val="28"/>
          <w:lang w:eastAsia="zh-CN"/>
        </w:rPr>
      </w:pPr>
      <w:r>
        <w:rPr>
          <w:rFonts w:hint="eastAsia" w:asciiTheme="majorEastAsia" w:hAnsiTheme="majorEastAsia" w:eastAsiaTheme="majorEastAsia" w:cstheme="majorEastAsia"/>
          <w:sz w:val="28"/>
          <w:szCs w:val="28"/>
          <w:lang w:eastAsia="zh-CN"/>
        </w:rPr>
        <w:t>C.尽量减少接头数目</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11"/>
          <w:sz w:val="28"/>
          <w:szCs w:val="28"/>
          <w:lang w:eastAsia="zh-CN"/>
        </w:rPr>
        <w:t>焊丝末端不要脱离熔池或火焰笼罩区</w:t>
      </w:r>
    </w:p>
    <w:p w14:paraId="5EC1CA8D">
      <w:pPr>
        <w:pStyle w:val="9"/>
        <w:keepNext w:val="0"/>
        <w:keepLines w:val="0"/>
        <w:pageBreakBefore w:val="0"/>
        <w:widowControl w:val="0"/>
        <w:numPr>
          <w:ilvl w:val="0"/>
          <w:numId w:val="0"/>
        </w:numPr>
        <w:tabs>
          <w:tab w:val="left" w:pos="477"/>
          <w:tab w:val="left" w:pos="3080"/>
          <w:tab w:val="left" w:pos="372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45.</w:t>
      </w:r>
      <w:r>
        <w:rPr>
          <w:rFonts w:hint="eastAsia" w:asciiTheme="majorEastAsia" w:hAnsiTheme="majorEastAsia" w:eastAsiaTheme="majorEastAsia" w:cstheme="majorEastAsia"/>
          <w:sz w:val="28"/>
          <w:szCs w:val="28"/>
          <w:lang w:eastAsia="zh-CN"/>
        </w:rPr>
        <w:t>右焊法较左焊法的特点是</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BD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4A345885">
      <w:pPr>
        <w:pStyle w:val="2"/>
        <w:keepNext w:val="0"/>
        <w:keepLines w:val="0"/>
        <w:pageBreakBefore w:val="0"/>
        <w:widowControl w:val="0"/>
        <w:tabs>
          <w:tab w:val="left" w:pos="435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4"/>
          <w:sz w:val="28"/>
          <w:szCs w:val="28"/>
          <w:lang w:eastAsia="zh-CN"/>
        </w:rPr>
        <w:t xml:space="preserve"> </w:t>
      </w:r>
      <w:r>
        <w:rPr>
          <w:rFonts w:hint="eastAsia" w:asciiTheme="majorEastAsia" w:hAnsiTheme="majorEastAsia" w:eastAsiaTheme="majorEastAsia" w:cstheme="majorEastAsia"/>
          <w:sz w:val="28"/>
          <w:szCs w:val="28"/>
          <w:lang w:eastAsia="zh-CN"/>
        </w:rPr>
        <w:t>适合焊接较薄工件</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适合焊接较厚工件</w:t>
      </w:r>
    </w:p>
    <w:p w14:paraId="3F824230">
      <w:pPr>
        <w:pStyle w:val="2"/>
        <w:keepNext w:val="0"/>
        <w:keepLines w:val="0"/>
        <w:pageBreakBefore w:val="0"/>
        <w:widowControl w:val="0"/>
        <w:tabs>
          <w:tab w:val="left" w:pos="435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焊缝易氧化</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热量集中</w:t>
      </w:r>
    </w:p>
    <w:p w14:paraId="260B3BE5">
      <w:pPr>
        <w:pStyle w:val="9"/>
        <w:keepNext w:val="0"/>
        <w:keepLines w:val="0"/>
        <w:pageBreakBefore w:val="0"/>
        <w:widowControl w:val="0"/>
        <w:numPr>
          <w:ilvl w:val="0"/>
          <w:numId w:val="0"/>
        </w:numPr>
        <w:tabs>
          <w:tab w:val="left" w:pos="477"/>
          <w:tab w:val="left" w:pos="5898"/>
          <w:tab w:val="left" w:pos="62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46.</w:t>
      </w:r>
      <w:r>
        <w:rPr>
          <w:rFonts w:hint="eastAsia" w:asciiTheme="majorEastAsia" w:hAnsiTheme="majorEastAsia" w:eastAsiaTheme="majorEastAsia" w:cstheme="majorEastAsia"/>
          <w:sz w:val="28"/>
          <w:szCs w:val="28"/>
          <w:lang w:eastAsia="zh-CN"/>
        </w:rPr>
        <w:t>气焊管子打底焊时为保证焊接质量，焊接操作应注意</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ABD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4B99C73D">
      <w:pPr>
        <w:pStyle w:val="2"/>
        <w:keepNext w:val="0"/>
        <w:keepLines w:val="0"/>
        <w:pageBreakBefore w:val="0"/>
        <w:widowControl w:val="0"/>
        <w:tabs>
          <w:tab w:val="left" w:pos="3308"/>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pacing w:val="-17"/>
          <w:sz w:val="28"/>
          <w:szCs w:val="28"/>
          <w:lang w:eastAsia="zh-CN"/>
        </w:rPr>
      </w:pPr>
      <w:r>
        <w:rPr>
          <w:rFonts w:hint="eastAsia" w:asciiTheme="majorEastAsia" w:hAnsiTheme="majorEastAsia" w:eastAsiaTheme="majorEastAsia" w:cstheme="majorEastAsia"/>
          <w:sz w:val="28"/>
          <w:szCs w:val="28"/>
          <w:lang w:eastAsia="zh-CN"/>
        </w:rPr>
        <w:t>A.采用快速连续焊</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B.后</w:t>
      </w:r>
      <w:r>
        <w:rPr>
          <w:rFonts w:hint="eastAsia" w:asciiTheme="majorEastAsia" w:hAnsiTheme="majorEastAsia" w:eastAsiaTheme="majorEastAsia" w:cstheme="majorEastAsia"/>
          <w:spacing w:val="-23"/>
          <w:sz w:val="28"/>
          <w:szCs w:val="28"/>
          <w:lang w:eastAsia="zh-CN"/>
        </w:rPr>
        <w:t>半圈焊接时应重新加热已焊起始接头使之重新熔化</w:t>
      </w:r>
      <w:r>
        <w:rPr>
          <w:rFonts w:hint="eastAsia" w:asciiTheme="majorEastAsia" w:hAnsiTheme="majorEastAsia" w:eastAsiaTheme="majorEastAsia" w:cstheme="majorEastAsia"/>
          <w:spacing w:val="-23"/>
          <w:sz w:val="28"/>
          <w:szCs w:val="28"/>
          <w:lang w:val="en-US" w:eastAsia="zh-CN"/>
        </w:rPr>
        <w:t xml:space="preserve">                     </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C.采用快速断续焊</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D.收</w:t>
      </w:r>
      <w:r>
        <w:rPr>
          <w:rFonts w:hint="eastAsia" w:asciiTheme="majorEastAsia" w:hAnsiTheme="majorEastAsia" w:eastAsiaTheme="majorEastAsia" w:cstheme="majorEastAsia"/>
          <w:spacing w:val="-17"/>
          <w:sz w:val="28"/>
          <w:szCs w:val="28"/>
          <w:lang w:eastAsia="zh-CN"/>
        </w:rPr>
        <w:t>尾时火焰应缓慢离开熔池，以免出现气孔等缺陷</w:t>
      </w:r>
    </w:p>
    <w:p w14:paraId="4135F2E0">
      <w:pPr>
        <w:pStyle w:val="9"/>
        <w:keepNext w:val="0"/>
        <w:keepLines w:val="0"/>
        <w:pageBreakBefore w:val="0"/>
        <w:widowControl w:val="0"/>
        <w:numPr>
          <w:ilvl w:val="0"/>
          <w:numId w:val="0"/>
        </w:numPr>
        <w:tabs>
          <w:tab w:val="left" w:pos="477"/>
          <w:tab w:val="left" w:pos="3531"/>
          <w:tab w:val="left" w:pos="41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47.</w:t>
      </w:r>
      <w:r>
        <w:rPr>
          <w:rFonts w:hint="eastAsia" w:asciiTheme="majorEastAsia" w:hAnsiTheme="majorEastAsia" w:eastAsiaTheme="majorEastAsia" w:cstheme="majorEastAsia"/>
          <w:sz w:val="28"/>
          <w:szCs w:val="28"/>
          <w:lang w:eastAsia="zh-CN"/>
        </w:rPr>
        <w:t>焊接时产生咬边的原因主要是</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ABC</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6DC47D68">
      <w:pPr>
        <w:pStyle w:val="2"/>
        <w:keepNext w:val="0"/>
        <w:keepLines w:val="0"/>
        <w:pageBreakBefore w:val="0"/>
        <w:widowControl w:val="0"/>
        <w:tabs>
          <w:tab w:val="left" w:pos="40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4"/>
          <w:sz w:val="28"/>
          <w:szCs w:val="28"/>
          <w:lang w:eastAsia="zh-CN"/>
        </w:rPr>
        <w:t xml:space="preserve"> </w:t>
      </w:r>
      <w:r>
        <w:rPr>
          <w:rFonts w:hint="eastAsia" w:asciiTheme="majorEastAsia" w:hAnsiTheme="majorEastAsia" w:eastAsiaTheme="majorEastAsia" w:cstheme="majorEastAsia"/>
          <w:sz w:val="28"/>
          <w:szCs w:val="28"/>
          <w:lang w:eastAsia="zh-CN"/>
        </w:rPr>
        <w:t>火焰能率过大</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焊嘴倾角不正确</w:t>
      </w:r>
    </w:p>
    <w:p w14:paraId="259E9CB7">
      <w:pPr>
        <w:pStyle w:val="2"/>
        <w:keepNext w:val="0"/>
        <w:keepLines w:val="0"/>
        <w:pageBreakBefore w:val="0"/>
        <w:widowControl w:val="0"/>
        <w:tabs>
          <w:tab w:val="left" w:pos="4045"/>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5"/>
          <w:sz w:val="28"/>
          <w:szCs w:val="28"/>
          <w:lang w:eastAsia="zh-CN"/>
        </w:rPr>
        <w:t xml:space="preserve"> </w:t>
      </w:r>
      <w:r>
        <w:rPr>
          <w:rFonts w:hint="eastAsia" w:asciiTheme="majorEastAsia" w:hAnsiTheme="majorEastAsia" w:eastAsiaTheme="majorEastAsia" w:cstheme="majorEastAsia"/>
          <w:sz w:val="28"/>
          <w:szCs w:val="28"/>
          <w:lang w:eastAsia="zh-CN"/>
        </w:rPr>
        <w:t>焊嘴与焊丝摆动不当等</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火焰能率过小</w:t>
      </w:r>
    </w:p>
    <w:p w14:paraId="6E48FFAF">
      <w:pPr>
        <w:pStyle w:val="9"/>
        <w:keepNext w:val="0"/>
        <w:keepLines w:val="0"/>
        <w:pageBreakBefore w:val="0"/>
        <w:widowControl w:val="0"/>
        <w:numPr>
          <w:ilvl w:val="0"/>
          <w:numId w:val="0"/>
        </w:numPr>
        <w:tabs>
          <w:tab w:val="left" w:pos="477"/>
          <w:tab w:val="left" w:pos="3857"/>
          <w:tab w:val="left" w:pos="435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48.</w:t>
      </w:r>
      <w:r>
        <w:rPr>
          <w:rFonts w:hint="eastAsia" w:asciiTheme="majorEastAsia" w:hAnsiTheme="majorEastAsia" w:eastAsiaTheme="majorEastAsia" w:cstheme="majorEastAsia"/>
          <w:sz w:val="28"/>
          <w:szCs w:val="28"/>
          <w:lang w:eastAsia="zh-CN"/>
        </w:rPr>
        <w:t>熔化极气体保护焊与埋弧焊相比</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ABD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2E4F9E4C">
      <w:pPr>
        <w:pStyle w:val="2"/>
        <w:keepNext w:val="0"/>
        <w:keepLines w:val="0"/>
        <w:pageBreakBefore w:val="0"/>
        <w:widowControl w:val="0"/>
        <w:tabs>
          <w:tab w:val="left" w:pos="2365"/>
          <w:tab w:val="left" w:pos="4465"/>
          <w:tab w:val="left" w:pos="677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易实现窄间隙焊</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节省填充金属</w:t>
      </w:r>
      <w:r>
        <w:rPr>
          <w:rFonts w:hint="eastAsia" w:asciiTheme="majorEastAsia" w:hAnsiTheme="majorEastAsia" w:eastAsiaTheme="majorEastAsia" w:cstheme="majorEastAsia"/>
          <w:sz w:val="28"/>
          <w:szCs w:val="28"/>
          <w:lang w:eastAsia="zh-CN"/>
        </w:rPr>
        <w:tab/>
      </w:r>
    </w:p>
    <w:p w14:paraId="0937633A">
      <w:pPr>
        <w:pStyle w:val="2"/>
        <w:keepNext w:val="0"/>
        <w:keepLines w:val="0"/>
        <w:pageBreakBefore w:val="0"/>
        <w:widowControl w:val="0"/>
        <w:tabs>
          <w:tab w:val="left" w:pos="2365"/>
          <w:tab w:val="left" w:pos="4465"/>
          <w:tab w:val="left" w:pos="6774"/>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室外作业保护好</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适合全位置焊</w:t>
      </w:r>
    </w:p>
    <w:p w14:paraId="26FA4A12">
      <w:pPr>
        <w:pStyle w:val="9"/>
        <w:keepNext w:val="0"/>
        <w:keepLines w:val="0"/>
        <w:pageBreakBefore w:val="0"/>
        <w:widowControl w:val="0"/>
        <w:numPr>
          <w:ilvl w:val="0"/>
          <w:numId w:val="0"/>
        </w:numPr>
        <w:tabs>
          <w:tab w:val="left" w:pos="477"/>
          <w:tab w:val="left" w:pos="3594"/>
          <w:tab w:val="left" w:pos="4148"/>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49.</w:t>
      </w:r>
      <w:r>
        <w:rPr>
          <w:rFonts w:hint="eastAsia" w:asciiTheme="majorEastAsia" w:hAnsiTheme="majorEastAsia" w:eastAsiaTheme="majorEastAsia" w:cstheme="majorEastAsia"/>
          <w:sz w:val="28"/>
          <w:szCs w:val="28"/>
          <w:lang w:eastAsia="zh-CN"/>
        </w:rPr>
        <w:t>熔化极气体保护焊适用于焊接</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BCD</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3735B5B6">
      <w:pPr>
        <w:pStyle w:val="2"/>
        <w:keepNext w:val="0"/>
        <w:keepLines w:val="0"/>
        <w:pageBreakBefore w:val="0"/>
        <w:widowControl w:val="0"/>
        <w:tabs>
          <w:tab w:val="left" w:pos="2365"/>
          <w:tab w:val="left" w:pos="5094"/>
          <w:tab w:val="left" w:pos="72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铸铁</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碳钢和低合金钢</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不锈钢</w:t>
      </w:r>
      <w:r>
        <w:rPr>
          <w:rFonts w:hint="eastAsia" w:asciiTheme="majorEastAsia" w:hAnsiTheme="majorEastAsia" w:eastAsiaTheme="majorEastAsia" w:cstheme="majorEastAsia"/>
          <w:sz w:val="28"/>
          <w:szCs w:val="28"/>
          <w:lang w:val="en-US" w:eastAsia="zh-CN"/>
        </w:rPr>
        <w:t xml:space="preserve">       </w:t>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耐热合金</w:t>
      </w:r>
    </w:p>
    <w:p w14:paraId="4A49130D">
      <w:pPr>
        <w:pStyle w:val="9"/>
        <w:keepNext w:val="0"/>
        <w:keepLines w:val="0"/>
        <w:pageBreakBefore w:val="0"/>
        <w:widowControl w:val="0"/>
        <w:numPr>
          <w:ilvl w:val="0"/>
          <w:numId w:val="0"/>
        </w:numPr>
        <w:tabs>
          <w:tab w:val="left" w:pos="477"/>
          <w:tab w:val="left" w:pos="5434"/>
          <w:tab w:val="left" w:pos="6039"/>
        </w:tabs>
        <w:kinsoku/>
        <w:wordWrap/>
        <w:overflowPunct/>
        <w:topLinePunct w:val="0"/>
        <w:autoSpaceDE w:val="0"/>
        <w:autoSpaceDN w:val="0"/>
        <w:bidi w:val="0"/>
        <w:adjustRightInd/>
        <w:snapToGrid/>
        <w:spacing w:before="0" w:line="440" w:lineRule="exact"/>
        <w:ind w:left="160" w:leftChars="0"/>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val="en-US" w:eastAsia="zh-CN"/>
        </w:rPr>
        <w:t>50.</w:t>
      </w:r>
      <w:r>
        <w:rPr>
          <w:rFonts w:hint="eastAsia" w:asciiTheme="majorEastAsia" w:hAnsiTheme="majorEastAsia" w:eastAsiaTheme="majorEastAsia" w:cstheme="majorEastAsia"/>
          <w:sz w:val="28"/>
          <w:szCs w:val="28"/>
          <w:lang w:eastAsia="zh-CN"/>
        </w:rPr>
        <w:t>熔化极气体保护焊的焊接电源按外特性类型可分为</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ABC</w:t>
      </w:r>
      <w:r>
        <w:rPr>
          <w:rFonts w:hint="eastAsia" w:asciiTheme="majorEastAsia" w:hAnsiTheme="majorEastAsia" w:eastAsiaTheme="majorEastAsia" w:cstheme="majorEastAsia"/>
          <w:sz w:val="28"/>
          <w:szCs w:val="28"/>
          <w:lang w:val="en-US" w:eastAsia="zh-CN"/>
        </w:rPr>
        <w:t>）</w:t>
      </w:r>
      <w:r>
        <w:rPr>
          <w:rFonts w:hint="eastAsia" w:asciiTheme="majorEastAsia" w:hAnsiTheme="majorEastAsia" w:eastAsiaTheme="majorEastAsia" w:cstheme="majorEastAsia"/>
          <w:sz w:val="28"/>
          <w:szCs w:val="28"/>
          <w:lang w:eastAsia="zh-CN"/>
        </w:rPr>
        <w:t>。</w:t>
      </w:r>
    </w:p>
    <w:p w14:paraId="1524715A">
      <w:pPr>
        <w:pStyle w:val="2"/>
        <w:keepNext w:val="0"/>
        <w:keepLines w:val="0"/>
        <w:pageBreakBefore w:val="0"/>
        <w:widowControl w:val="0"/>
        <w:tabs>
          <w:tab w:val="left" w:pos="2365"/>
          <w:tab w:val="left" w:pos="5094"/>
          <w:tab w:val="left" w:pos="7299"/>
        </w:tabs>
        <w:kinsoku/>
        <w:wordWrap/>
        <w:overflowPunct/>
        <w:topLinePunct w:val="0"/>
        <w:autoSpaceDE w:val="0"/>
        <w:autoSpaceDN w:val="0"/>
        <w:bidi w:val="0"/>
        <w:adjustRightInd/>
        <w:snapToGrid/>
        <w:spacing w:before="0" w:line="440" w:lineRule="exact"/>
        <w:textAlignment w:val="auto"/>
        <w:rPr>
          <w:rFonts w:hint="eastAsia" w:asciiTheme="majorEastAsia" w:hAnsiTheme="majorEastAsia" w:eastAsiaTheme="majorEastAsia" w:cstheme="majorEastAsia"/>
          <w:sz w:val="28"/>
          <w:szCs w:val="28"/>
          <w:lang w:eastAsia="zh-CN"/>
        </w:rPr>
      </w:pPr>
      <w:r>
        <w:rPr>
          <w:rFonts w:hint="eastAsia" w:asciiTheme="majorEastAsia" w:hAnsiTheme="majorEastAsia" w:eastAsiaTheme="majorEastAsia" w:cstheme="majorEastAsia"/>
          <w:sz w:val="28"/>
          <w:szCs w:val="28"/>
          <w:lang w:eastAsia="zh-CN"/>
        </w:rPr>
        <w:t>A.</w:t>
      </w:r>
      <w:r>
        <w:rPr>
          <w:rFonts w:hint="eastAsia" w:asciiTheme="majorEastAsia" w:hAnsiTheme="majorEastAsia" w:eastAsiaTheme="majorEastAsia" w:cstheme="majorEastAsia"/>
          <w:spacing w:val="-2"/>
          <w:sz w:val="28"/>
          <w:szCs w:val="28"/>
          <w:lang w:eastAsia="zh-CN"/>
        </w:rPr>
        <w:t xml:space="preserve"> </w:t>
      </w:r>
      <w:r>
        <w:rPr>
          <w:rFonts w:hint="eastAsia" w:asciiTheme="majorEastAsia" w:hAnsiTheme="majorEastAsia" w:eastAsiaTheme="majorEastAsia" w:cstheme="majorEastAsia"/>
          <w:sz w:val="28"/>
          <w:szCs w:val="28"/>
          <w:lang w:eastAsia="zh-CN"/>
        </w:rPr>
        <w:t>平特性</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B.</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陡降特性</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C.</w:t>
      </w:r>
      <w:r>
        <w:rPr>
          <w:rFonts w:hint="eastAsia" w:asciiTheme="majorEastAsia" w:hAnsiTheme="majorEastAsia" w:eastAsiaTheme="majorEastAsia" w:cstheme="majorEastAsia"/>
          <w:spacing w:val="-3"/>
          <w:sz w:val="28"/>
          <w:szCs w:val="28"/>
          <w:lang w:eastAsia="zh-CN"/>
        </w:rPr>
        <w:t xml:space="preserve"> </w:t>
      </w:r>
      <w:r>
        <w:rPr>
          <w:rFonts w:hint="eastAsia" w:asciiTheme="majorEastAsia" w:hAnsiTheme="majorEastAsia" w:eastAsiaTheme="majorEastAsia" w:cstheme="majorEastAsia"/>
          <w:sz w:val="28"/>
          <w:szCs w:val="28"/>
          <w:lang w:eastAsia="zh-CN"/>
        </w:rPr>
        <w:t>缓降特性</w:t>
      </w:r>
      <w:r>
        <w:rPr>
          <w:rFonts w:hint="eastAsia" w:asciiTheme="majorEastAsia" w:hAnsiTheme="majorEastAsia" w:eastAsiaTheme="majorEastAsia" w:cstheme="majorEastAsia"/>
          <w:sz w:val="28"/>
          <w:szCs w:val="28"/>
          <w:lang w:eastAsia="zh-CN"/>
        </w:rPr>
        <w:tab/>
      </w:r>
      <w:r>
        <w:rPr>
          <w:rFonts w:hint="eastAsia" w:asciiTheme="majorEastAsia" w:hAnsiTheme="majorEastAsia" w:eastAsiaTheme="majorEastAsia" w:cstheme="majorEastAsia"/>
          <w:sz w:val="28"/>
          <w:szCs w:val="28"/>
          <w:lang w:eastAsia="zh-CN"/>
        </w:rPr>
        <w:t>D.</w:t>
      </w:r>
      <w:r>
        <w:rPr>
          <w:rFonts w:hint="eastAsia" w:asciiTheme="majorEastAsia" w:hAnsiTheme="majorEastAsia" w:eastAsiaTheme="majorEastAsia" w:cstheme="majorEastAsia"/>
          <w:spacing w:val="-1"/>
          <w:sz w:val="28"/>
          <w:szCs w:val="28"/>
          <w:lang w:eastAsia="zh-CN"/>
        </w:rPr>
        <w:t xml:space="preserve"> </w:t>
      </w:r>
      <w:r>
        <w:rPr>
          <w:rFonts w:hint="eastAsia" w:asciiTheme="majorEastAsia" w:hAnsiTheme="majorEastAsia" w:eastAsiaTheme="majorEastAsia" w:cstheme="majorEastAsia"/>
          <w:sz w:val="28"/>
          <w:szCs w:val="28"/>
          <w:lang w:eastAsia="zh-CN"/>
        </w:rPr>
        <w:t>上升</w:t>
      </w:r>
    </w:p>
    <w:sectPr>
      <w:pgSz w:w="11910" w:h="16840"/>
      <w:pgMar w:top="1701" w:right="1417" w:bottom="1417" w:left="1417" w:header="720" w:footer="720" w:gutter="0"/>
      <w:cols w:space="0" w:num="1"/>
      <w:rtlGutter w:val="0"/>
      <w:docGrid w:linePitch="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D45482F"/>
    <w:multiLevelType w:val="multilevel"/>
    <w:tmpl w:val="0D45482F"/>
    <w:lvl w:ilvl="0" w:tentative="0">
      <w:start w:val="8"/>
      <w:numFmt w:val="decimal"/>
      <w:lvlText w:val="%1."/>
      <w:lvlJc w:val="left"/>
      <w:pPr>
        <w:ind w:left="371" w:hanging="212"/>
        <w:jc w:val="left"/>
      </w:pPr>
      <w:rPr>
        <w:rFonts w:hint="default" w:ascii="宋体" w:hAnsi="宋体" w:eastAsia="宋体" w:cs="宋体"/>
        <w:spacing w:val="-3"/>
        <w:w w:val="99"/>
        <w:sz w:val="19"/>
        <w:szCs w:val="19"/>
      </w:rPr>
    </w:lvl>
    <w:lvl w:ilvl="1" w:tentative="0">
      <w:start w:val="0"/>
      <w:numFmt w:val="bullet"/>
      <w:lvlText w:val="•"/>
      <w:lvlJc w:val="left"/>
      <w:pPr>
        <w:ind w:left="480" w:hanging="212"/>
      </w:pPr>
      <w:rPr>
        <w:rFonts w:hint="default"/>
      </w:rPr>
    </w:lvl>
    <w:lvl w:ilvl="2" w:tentative="0">
      <w:start w:val="0"/>
      <w:numFmt w:val="bullet"/>
      <w:lvlText w:val="•"/>
      <w:lvlJc w:val="left"/>
      <w:pPr>
        <w:ind w:left="1436" w:hanging="212"/>
      </w:pPr>
      <w:rPr>
        <w:rFonts w:hint="default"/>
      </w:rPr>
    </w:lvl>
    <w:lvl w:ilvl="3" w:tentative="0">
      <w:start w:val="0"/>
      <w:numFmt w:val="bullet"/>
      <w:lvlText w:val="•"/>
      <w:lvlJc w:val="left"/>
      <w:pPr>
        <w:ind w:left="2392" w:hanging="212"/>
      </w:pPr>
      <w:rPr>
        <w:rFonts w:hint="default"/>
      </w:rPr>
    </w:lvl>
    <w:lvl w:ilvl="4" w:tentative="0">
      <w:start w:val="0"/>
      <w:numFmt w:val="bullet"/>
      <w:lvlText w:val="•"/>
      <w:lvlJc w:val="left"/>
      <w:pPr>
        <w:ind w:left="3348" w:hanging="212"/>
      </w:pPr>
      <w:rPr>
        <w:rFonts w:hint="default"/>
      </w:rPr>
    </w:lvl>
    <w:lvl w:ilvl="5" w:tentative="0">
      <w:start w:val="0"/>
      <w:numFmt w:val="bullet"/>
      <w:lvlText w:val="•"/>
      <w:lvlJc w:val="left"/>
      <w:pPr>
        <w:ind w:left="4304" w:hanging="212"/>
      </w:pPr>
      <w:rPr>
        <w:rFonts w:hint="default"/>
      </w:rPr>
    </w:lvl>
    <w:lvl w:ilvl="6" w:tentative="0">
      <w:start w:val="0"/>
      <w:numFmt w:val="bullet"/>
      <w:lvlText w:val="•"/>
      <w:lvlJc w:val="left"/>
      <w:pPr>
        <w:ind w:left="5261" w:hanging="212"/>
      </w:pPr>
      <w:rPr>
        <w:rFonts w:hint="default"/>
      </w:rPr>
    </w:lvl>
    <w:lvl w:ilvl="7" w:tentative="0">
      <w:start w:val="0"/>
      <w:numFmt w:val="bullet"/>
      <w:lvlText w:val="•"/>
      <w:lvlJc w:val="left"/>
      <w:pPr>
        <w:ind w:left="6217" w:hanging="212"/>
      </w:pPr>
      <w:rPr>
        <w:rFonts w:hint="default"/>
      </w:rPr>
    </w:lvl>
    <w:lvl w:ilvl="8" w:tentative="0">
      <w:start w:val="0"/>
      <w:numFmt w:val="bullet"/>
      <w:lvlText w:val="•"/>
      <w:lvlJc w:val="left"/>
      <w:pPr>
        <w:ind w:left="7173" w:hanging="212"/>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720"/>
  <w:drawingGridHorizontalSpacing w:val="110"/>
  <w:displayHorizontalDrawingGridEvery w:val="2"/>
  <w:characterSpacingControl w:val="doNotCompres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63FDD"/>
    <w:rsid w:val="0023694D"/>
    <w:rsid w:val="002E12CF"/>
    <w:rsid w:val="002F5696"/>
    <w:rsid w:val="003033BB"/>
    <w:rsid w:val="00863FDD"/>
    <w:rsid w:val="00880E16"/>
    <w:rsid w:val="0096239E"/>
    <w:rsid w:val="00C96468"/>
    <w:rsid w:val="00D63EEB"/>
    <w:rsid w:val="00F304F6"/>
    <w:rsid w:val="06834D7C"/>
    <w:rsid w:val="2DD79134"/>
    <w:rsid w:val="4FEF1FA4"/>
    <w:rsid w:val="5FFF7878"/>
    <w:rsid w:val="6AD612C8"/>
    <w:rsid w:val="7E6E7327"/>
    <w:rsid w:val="7FE90FB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1"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pPr>
    <w:rPr>
      <w:rFonts w:ascii="宋体" w:hAnsi="宋体" w:eastAsia="宋体" w:cs="宋体"/>
      <w:sz w:val="22"/>
      <w:szCs w:val="22"/>
      <w:lang w:val="en-US" w:eastAsia="en-US"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w:basedOn w:val="1"/>
    <w:qFormat/>
    <w:uiPriority w:val="1"/>
    <w:pPr>
      <w:spacing w:before="43"/>
      <w:ind w:left="160"/>
    </w:pPr>
    <w:rPr>
      <w:sz w:val="21"/>
      <w:szCs w:val="21"/>
    </w:rPr>
  </w:style>
  <w:style w:type="paragraph" w:styleId="3">
    <w:name w:val="footer"/>
    <w:basedOn w:val="1"/>
    <w:link w:val="12"/>
    <w:semiHidden/>
    <w:unhideWhenUsed/>
    <w:qFormat/>
    <w:uiPriority w:val="99"/>
    <w:pPr>
      <w:tabs>
        <w:tab w:val="center" w:pos="4153"/>
        <w:tab w:val="right" w:pos="8306"/>
      </w:tabs>
      <w:snapToGrid w:val="0"/>
    </w:pPr>
    <w:rPr>
      <w:sz w:val="18"/>
      <w:szCs w:val="18"/>
    </w:rPr>
  </w:style>
  <w:style w:type="paragraph" w:styleId="4">
    <w:name w:val="header"/>
    <w:basedOn w:val="1"/>
    <w:link w:val="11"/>
    <w:semiHidden/>
    <w:unhideWhenUsed/>
    <w:qFormat/>
    <w:uiPriority w:val="99"/>
    <w:pPr>
      <w:pBdr>
        <w:bottom w:val="single" w:color="auto" w:sz="6" w:space="1"/>
      </w:pBdr>
      <w:tabs>
        <w:tab w:val="center" w:pos="4153"/>
        <w:tab w:val="right" w:pos="8306"/>
      </w:tabs>
      <w:snapToGrid w:val="0"/>
      <w:jc w:val="center"/>
    </w:pPr>
    <w:rPr>
      <w:sz w:val="18"/>
      <w:szCs w:val="18"/>
    </w:rPr>
  </w:style>
  <w:style w:type="table" w:customStyle="1" w:styleId="7">
    <w:name w:val="Table Normal"/>
    <w:semiHidden/>
    <w:unhideWhenUsed/>
    <w:qFormat/>
    <w:uiPriority w:val="2"/>
    <w:tblPr>
      <w:tblCellMar>
        <w:top w:w="0" w:type="dxa"/>
        <w:left w:w="0" w:type="dxa"/>
        <w:bottom w:w="0" w:type="dxa"/>
        <w:right w:w="0" w:type="dxa"/>
      </w:tblCellMar>
    </w:tblPr>
  </w:style>
  <w:style w:type="paragraph" w:customStyle="1" w:styleId="8">
    <w:name w:val="Heading 1"/>
    <w:basedOn w:val="1"/>
    <w:qFormat/>
    <w:uiPriority w:val="1"/>
    <w:pPr>
      <w:ind w:left="160" w:right="582" w:hanging="20"/>
      <w:outlineLvl w:val="1"/>
    </w:pPr>
    <w:rPr>
      <w:b/>
      <w:bCs/>
      <w:sz w:val="21"/>
      <w:szCs w:val="21"/>
    </w:rPr>
  </w:style>
  <w:style w:type="paragraph" w:styleId="9">
    <w:name w:val="List Paragraph"/>
    <w:basedOn w:val="1"/>
    <w:qFormat/>
    <w:uiPriority w:val="1"/>
    <w:pPr>
      <w:spacing w:before="43"/>
      <w:ind w:left="476" w:hanging="316"/>
    </w:pPr>
  </w:style>
  <w:style w:type="paragraph" w:customStyle="1" w:styleId="10">
    <w:name w:val="Table Paragraph"/>
    <w:basedOn w:val="1"/>
    <w:qFormat/>
    <w:uiPriority w:val="1"/>
    <w:pPr>
      <w:spacing w:before="21"/>
      <w:ind w:left="50"/>
    </w:pPr>
  </w:style>
  <w:style w:type="character" w:customStyle="1" w:styleId="11">
    <w:name w:val="页眉 Char"/>
    <w:basedOn w:val="6"/>
    <w:link w:val="4"/>
    <w:semiHidden/>
    <w:qFormat/>
    <w:uiPriority w:val="99"/>
    <w:rPr>
      <w:rFonts w:ascii="宋体" w:hAnsi="宋体" w:eastAsia="宋体" w:cs="宋体"/>
      <w:sz w:val="18"/>
      <w:szCs w:val="18"/>
    </w:rPr>
  </w:style>
  <w:style w:type="character" w:customStyle="1" w:styleId="12">
    <w:name w:val="页脚 Char"/>
    <w:basedOn w:val="6"/>
    <w:link w:val="3"/>
    <w:semiHidden/>
    <w:qFormat/>
    <w:uiPriority w:val="99"/>
    <w:rPr>
      <w:rFonts w:ascii="宋体" w:hAnsi="宋体" w:eastAsia="宋体" w:cs="宋体"/>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23</Pages>
  <Words>13748</Words>
  <Characters>15869</Characters>
  <Lines>119</Lines>
  <Paragraphs>33</Paragraphs>
  <TotalTime>15</TotalTime>
  <ScaleCrop>false</ScaleCrop>
  <LinksUpToDate>false</LinksUpToDate>
  <CharactersWithSpaces>18152</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2025-05-18T17:57:00Z</dcterms:created>
  <dc:creator>ASUS</dc:creator>
  <cp:lastModifiedBy>胡桃夹子</cp:lastModifiedBy>
  <dcterms:modified xsi:type="dcterms:W3CDTF">2025-05-21T08:42:50Z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2025-05-11T00:00:00Z</vt:filetime>
  </property>
  <property fmtid="{D5CDD505-2E9C-101B-9397-08002B2CF9AE}" pid="3" name="Creator">
    <vt:lpwstr>WPS 文字</vt:lpwstr>
  </property>
  <property fmtid="{D5CDD505-2E9C-101B-9397-08002B2CF9AE}" pid="4" name="LastSaved">
    <vt:filetime>2025-05-16T00:00:00Z</vt:filetime>
  </property>
  <property fmtid="{D5CDD505-2E9C-101B-9397-08002B2CF9AE}" pid="5" name="KSOProductBuildVer">
    <vt:lpwstr>2052-12.1.0.21171</vt:lpwstr>
  </property>
  <property fmtid="{D5CDD505-2E9C-101B-9397-08002B2CF9AE}" pid="6" name="KSOTemplateDocerSaveRecord">
    <vt:lpwstr>eyJoZGlkIjoiNzJiZjg1N2RhNjY1NTFjZWIxZTVjYjI4YmE4ODBlYjgifQ==</vt:lpwstr>
  </property>
  <property fmtid="{D5CDD505-2E9C-101B-9397-08002B2CF9AE}" pid="7" name="ICV">
    <vt:lpwstr>7D65B36F47BE47D8BE8C629AAC1194CE_13</vt:lpwstr>
  </property>
</Properties>
</file>